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29F3"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附件</w:t>
      </w:r>
    </w:p>
    <w:p w14:paraId="2B433900"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开放教育质量管理优秀案例推荐表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3"/>
        <w:gridCol w:w="1488"/>
        <w:gridCol w:w="360"/>
        <w:gridCol w:w="3451"/>
      </w:tblGrid>
      <w:tr w14:paraId="6710E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047B033D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案例名称：</w:t>
            </w:r>
          </w:p>
        </w:tc>
      </w:tr>
      <w:tr w14:paraId="19E5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11" w:type="dxa"/>
            <w:gridSpan w:val="2"/>
            <w:vAlign w:val="top"/>
          </w:tcPr>
          <w:p w14:paraId="4BCCFC3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推荐单位：</w:t>
            </w:r>
          </w:p>
        </w:tc>
        <w:tc>
          <w:tcPr>
            <w:tcW w:w="3811" w:type="dxa"/>
            <w:gridSpan w:val="2"/>
            <w:vAlign w:val="top"/>
          </w:tcPr>
          <w:p w14:paraId="760750D5">
            <w:pPr>
              <w:rPr>
                <w:rFonts w:hint="default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选题方向序号：</w:t>
            </w:r>
          </w:p>
        </w:tc>
      </w:tr>
      <w:tr w14:paraId="23C2A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3" w:type="dxa"/>
            <w:vAlign w:val="top"/>
          </w:tcPr>
          <w:p w14:paraId="2022C49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案例主持人：</w:t>
            </w:r>
          </w:p>
        </w:tc>
        <w:tc>
          <w:tcPr>
            <w:tcW w:w="5299" w:type="dxa"/>
            <w:gridSpan w:val="3"/>
            <w:vAlign w:val="top"/>
          </w:tcPr>
          <w:p w14:paraId="47687FF3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联系电话：</w:t>
            </w:r>
          </w:p>
        </w:tc>
      </w:tr>
      <w:tr w14:paraId="6B265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3" w:type="dxa"/>
            <w:vAlign w:val="top"/>
          </w:tcPr>
          <w:p w14:paraId="0FDD2BE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组员姓名（限4名）</w:t>
            </w:r>
          </w:p>
        </w:tc>
        <w:tc>
          <w:tcPr>
            <w:tcW w:w="1848" w:type="dxa"/>
            <w:gridSpan w:val="2"/>
            <w:vAlign w:val="top"/>
          </w:tcPr>
          <w:p w14:paraId="6FBAFD9B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3451" w:type="dxa"/>
            <w:vAlign w:val="top"/>
          </w:tcPr>
          <w:p w14:paraId="0364F56D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案例实践中承担的工作</w:t>
            </w:r>
          </w:p>
        </w:tc>
      </w:tr>
      <w:tr w14:paraId="78728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3" w:type="dxa"/>
            <w:vAlign w:val="top"/>
          </w:tcPr>
          <w:p w14:paraId="4D8519AA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top"/>
          </w:tcPr>
          <w:p w14:paraId="467F3E9E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vAlign w:val="top"/>
          </w:tcPr>
          <w:p w14:paraId="1D9B698D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D801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3" w:type="dxa"/>
            <w:vAlign w:val="top"/>
          </w:tcPr>
          <w:p w14:paraId="688847A0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top"/>
          </w:tcPr>
          <w:p w14:paraId="4448722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vAlign w:val="top"/>
          </w:tcPr>
          <w:p w14:paraId="0C3138B3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5ACC8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3" w:type="dxa"/>
            <w:vAlign w:val="top"/>
          </w:tcPr>
          <w:p w14:paraId="23FC33A8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top"/>
          </w:tcPr>
          <w:p w14:paraId="526C77D4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vAlign w:val="top"/>
          </w:tcPr>
          <w:p w14:paraId="3FE07ACA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0D649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23" w:type="dxa"/>
            <w:vAlign w:val="top"/>
          </w:tcPr>
          <w:p w14:paraId="74E0613F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gridSpan w:val="2"/>
            <w:vAlign w:val="top"/>
          </w:tcPr>
          <w:p w14:paraId="7636BFF5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3451" w:type="dxa"/>
            <w:vAlign w:val="top"/>
          </w:tcPr>
          <w:p w14:paraId="5F4557B2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342DA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6" w:hRule="atLeast"/>
        </w:trPr>
        <w:tc>
          <w:tcPr>
            <w:tcW w:w="8522" w:type="dxa"/>
            <w:gridSpan w:val="4"/>
            <w:vAlign w:val="top"/>
          </w:tcPr>
          <w:p w14:paraId="612DCCFC">
            <w:pP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案例简介（300字以内）</w:t>
            </w:r>
          </w:p>
        </w:tc>
      </w:tr>
    </w:tbl>
    <w:p w14:paraId="3058FD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96CFC"/>
    <w:rsid w:val="58A9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2026-04-07T07:03:00Z</dcterms:created>
  <dc:creator>伏晋</dc:creator>
  <cp:lastModifiedBy>伏晋</cp:lastModifiedBy>
  <dcterms:modified xsi:type="dcterms:W3CDTF">2026-04-07T07:04:48Z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5361BBB1B9084858A767E3CABF11CAF8_11</vt:lpwstr>
  </property>
  <property fmtid="{D5CDD505-2E9C-101B-9397-08002B2CF9AE}" pid="4" name="KSOTemplateDocerSaveRecord">
    <vt:lpwstr>eyJoZGlkIjoiYzlkMzE1YTI0Y2UxZjQzM2E2MGM2N2E4ZDUwMTllMTIiLCJ1c2VySWQiOiI3NDI5OTY5NjQifQ==</vt:lpwstr>
  </property>
</Properties>
</file>