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BDD9C">
      <w:pPr>
        <w:ind w:right="640"/>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561A9555">
      <w:pPr>
        <w:ind w:right="640"/>
        <w:jc w:val="left"/>
        <w:rPr>
          <w:rFonts w:hint="eastAsia" w:ascii="黑体" w:hAnsi="黑体" w:eastAsia="黑体" w:cs="黑体"/>
          <w:sz w:val="32"/>
          <w:szCs w:val="32"/>
          <w:lang w:val="en-US" w:eastAsia="zh-CN"/>
        </w:rPr>
      </w:pPr>
    </w:p>
    <w:p w14:paraId="2773698E">
      <w:pPr>
        <w:keepNext w:val="0"/>
        <w:keepLines w:val="0"/>
        <w:pageBreakBefore w:val="0"/>
        <w:widowControl w:val="0"/>
        <w:tabs>
          <w:tab w:val="left" w:pos="825"/>
          <w:tab w:val="center" w:pos="4213"/>
        </w:tabs>
        <w:kinsoku/>
        <w:wordWrap/>
        <w:overflowPunct/>
        <w:topLinePunct w:val="0"/>
        <w:autoSpaceDE/>
        <w:autoSpaceDN/>
        <w:bidi w:val="0"/>
        <w:adjustRightInd/>
        <w:snapToGrid/>
        <w:spacing w:line="570" w:lineRule="exact"/>
        <w:ind w:right="0"/>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0"/>
          <w:szCs w:val="48"/>
          <w:lang w:val="en-US" w:eastAsia="zh-CN"/>
        </w:rPr>
        <w:tab/>
      </w:r>
      <w:r>
        <w:rPr>
          <w:rFonts w:hint="eastAsia" w:ascii="方正小标宋简体" w:hAnsi="方正小标宋简体" w:eastAsia="方正小标宋简体" w:cs="方正小标宋简体"/>
          <w:sz w:val="40"/>
          <w:szCs w:val="48"/>
          <w:lang w:val="en-US" w:eastAsia="zh-CN"/>
        </w:rPr>
        <w:tab/>
      </w:r>
      <w:r>
        <w:rPr>
          <w:rFonts w:hint="eastAsia" w:ascii="方正小标宋简体" w:hAnsi="方正小标宋简体" w:eastAsia="方正小标宋简体" w:cs="方正小标宋简体"/>
          <w:sz w:val="44"/>
          <w:szCs w:val="44"/>
          <w:lang w:val="en-US" w:eastAsia="zh-CN"/>
        </w:rPr>
        <w:t>湖南开放大学“工匠”系列职业技能</w:t>
      </w:r>
    </w:p>
    <w:p w14:paraId="547678FB">
      <w:pPr>
        <w:keepNext w:val="0"/>
        <w:keepLines w:val="0"/>
        <w:pageBreakBefore w:val="0"/>
        <w:widowControl w:val="0"/>
        <w:kinsoku/>
        <w:wordWrap/>
        <w:overflowPunct/>
        <w:topLinePunct w:val="0"/>
        <w:autoSpaceDE/>
        <w:autoSpaceDN/>
        <w:bidi w:val="0"/>
        <w:adjustRightInd/>
        <w:snapToGrid/>
        <w:spacing w:line="570" w:lineRule="exact"/>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课程建设方案</w:t>
      </w:r>
    </w:p>
    <w:p w14:paraId="0A65CD87">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方正小标宋简体" w:hAnsi="方正小标宋简体" w:eastAsia="方正小标宋简体" w:cs="方正小标宋简体"/>
          <w:sz w:val="36"/>
          <w:szCs w:val="44"/>
          <w:lang w:val="en-US" w:eastAsia="zh-CN"/>
        </w:rPr>
      </w:pPr>
    </w:p>
    <w:p w14:paraId="29C4C5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为贯彻落实</w:t>
      </w:r>
      <w:r>
        <w:rPr>
          <w:rFonts w:hint="eastAsia" w:ascii="仿宋" w:hAnsi="仿宋" w:eastAsia="仿宋" w:cs="仿宋"/>
          <w:color w:val="000000" w:themeColor="text1"/>
          <w:sz w:val="32"/>
          <w:szCs w:val="32"/>
          <w:shd w:val="clear" w:color="auto" w:fill="auto"/>
          <w14:textFill>
            <w14:solidFill>
              <w14:schemeClr w14:val="tx1"/>
            </w14:solidFill>
          </w14:textFill>
        </w:rPr>
        <w:t>《中共中央</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32"/>
          <w:szCs w:val="32"/>
          <w:shd w:val="clear" w:color="auto" w:fill="auto"/>
          <w14:textFill>
            <w14:solidFill>
              <w14:schemeClr w14:val="tx1"/>
            </w14:solidFill>
          </w14:textFill>
        </w:rPr>
        <w:t>国务院关于深化产业工人队伍建设改革的意见》</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精神，根据湖南开放大学与湖南省总工会达成的《</w:t>
      </w: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湖南深化产业工人队伍建设改革</w:t>
      </w: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战略合作协议》</w:t>
      </w: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内容</w:t>
      </w:r>
      <w:r>
        <w:rPr>
          <w:rFonts w:hint="eastAsia" w:ascii="仿宋" w:hAnsi="仿宋" w:eastAsia="仿宋" w:cs="仿宋"/>
          <w:b w:val="0"/>
          <w:bCs w:val="0"/>
          <w:color w:val="000000" w:themeColor="text1"/>
          <w:sz w:val="32"/>
          <w:szCs w:val="32"/>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2"/>
          <w:szCs w:val="32"/>
          <w:shd w:val="clear" w:color="auto" w:fill="auto"/>
          <w:lang w:val="en-US" w:eastAsia="zh-CN"/>
          <w14:textFill>
            <w14:solidFill>
              <w14:schemeClr w14:val="tx1"/>
            </w14:solidFill>
          </w14:textFill>
        </w:rPr>
        <w:t>学校拟建设一批职业技能培训优质课程。现结合实际制订本方案。</w:t>
      </w:r>
    </w:p>
    <w:p w14:paraId="014410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一、建设原则</w:t>
      </w:r>
    </w:p>
    <w:p w14:paraId="4F6575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（一）针对性。</w:t>
      </w:r>
      <w:r>
        <w:rPr>
          <w:rFonts w:hint="eastAsia" w:ascii="仿宋" w:hAnsi="仿宋" w:eastAsia="仿宋" w:cs="仿宋"/>
          <w:color w:val="000000" w:themeColor="text1"/>
          <w:sz w:val="32"/>
          <w:szCs w:val="32"/>
          <w:lang w:val="en-US" w:eastAsia="zh-CN"/>
          <w14:textFill>
            <w14:solidFill>
              <w14:schemeClr w14:val="tx1"/>
            </w14:solidFill>
          </w14:textFill>
        </w:rPr>
        <w:t>针对全省产业工人、新就业形态劳动者职业技能提升研发专门培训课程。</w:t>
      </w:r>
    </w:p>
    <w:p w14:paraId="51DC23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（二）系统性。</w:t>
      </w:r>
      <w:r>
        <w:rPr>
          <w:rFonts w:hint="eastAsia" w:ascii="仿宋" w:hAnsi="仿宋" w:eastAsia="仿宋" w:cs="仿宋"/>
          <w:color w:val="000000" w:themeColor="text1"/>
          <w:sz w:val="32"/>
          <w:szCs w:val="32"/>
          <w:lang w:val="en-US" w:eastAsia="zh-CN"/>
          <w14:textFill>
            <w14:solidFill>
              <w14:schemeClr w14:val="tx1"/>
            </w14:solidFill>
          </w14:textFill>
        </w:rPr>
        <w:t>根据人社部颁布的最新国家职业分类和国家职业标准，围绕某一特定职业类别或工种，以职业技能等级考核标准为内容，开发从初级到高级职业技能水平提升的培训课程体系。</w:t>
      </w:r>
    </w:p>
    <w:p w14:paraId="32806C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（三）</w:t>
      </w:r>
      <w:r>
        <w:rPr>
          <w:rFonts w:hint="eastAsia" w:ascii="仿宋" w:hAnsi="仿宋" w:eastAsia="仿宋" w:cs="仿宋"/>
          <w:b/>
          <w:bCs/>
          <w:color w:val="000000" w:themeColor="text1"/>
          <w:sz w:val="32"/>
          <w:szCs w:val="32"/>
          <w:lang w:val="en-US" w:eastAsia="zh-CN"/>
          <w14:textFill>
            <w14:solidFill>
              <w14:schemeClr w14:val="tx1"/>
            </w14:solidFill>
          </w14:textFill>
        </w:rPr>
        <w:t>实用性。</w:t>
      </w:r>
      <w:r>
        <w:rPr>
          <w:rFonts w:hint="eastAsia" w:ascii="仿宋" w:hAnsi="仿宋" w:eastAsia="仿宋" w:cs="仿宋"/>
          <w:color w:val="000000" w:themeColor="text1"/>
          <w:sz w:val="32"/>
          <w:szCs w:val="32"/>
          <w:lang w:val="en-US" w:eastAsia="zh-CN"/>
          <w14:textFill>
            <w14:solidFill>
              <w14:schemeClr w14:val="tx1"/>
            </w14:solidFill>
          </w14:textFill>
        </w:rPr>
        <w:t>围绕省委“三高四新”战略、省重点产业发展需要和省总工会的要求，优先选择合适的职业类别或工种，建立培训课程体系；通过课程培训，一方面满足我省重点产业发展对技能人才的需要。另一方面，帮助产业工人、新就业形态劳动者获得相关职业的技能和知识，并提高受训学员取得中高级职业技能等级证书的通过率。</w:t>
      </w:r>
    </w:p>
    <w:p w14:paraId="51F39F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（四）</w:t>
      </w:r>
      <w:r>
        <w:rPr>
          <w:rFonts w:hint="eastAsia" w:ascii="仿宋" w:hAnsi="仿宋" w:eastAsia="仿宋" w:cs="仿宋"/>
          <w:b/>
          <w:bCs/>
          <w:color w:val="000000" w:themeColor="text1"/>
          <w:sz w:val="32"/>
          <w:szCs w:val="32"/>
          <w:lang w:val="en-US" w:eastAsia="zh-CN"/>
          <w14:textFill>
            <w14:solidFill>
              <w14:schemeClr w14:val="tx1"/>
            </w14:solidFill>
          </w14:textFill>
        </w:rPr>
        <w:t>共享性。</w:t>
      </w:r>
      <w:r>
        <w:rPr>
          <w:rFonts w:hint="eastAsia" w:ascii="仿宋" w:hAnsi="仿宋" w:eastAsia="仿宋" w:cs="仿宋"/>
          <w:color w:val="000000" w:themeColor="text1"/>
          <w:sz w:val="32"/>
          <w:szCs w:val="32"/>
          <w:lang w:val="en-US" w:eastAsia="zh-CN"/>
          <w14:textFill>
            <w14:solidFill>
              <w14:schemeClr w14:val="tx1"/>
            </w14:solidFill>
          </w14:textFill>
        </w:rPr>
        <w:t>课程版权为学校所有，</w:t>
      </w:r>
      <w:r>
        <w:rPr>
          <w:rFonts w:hint="eastAsia" w:ascii="仿宋" w:hAnsi="仿宋" w:eastAsia="仿宋" w:cs="仿宋"/>
          <w:color w:val="000000" w:themeColor="text1"/>
          <w:sz w:val="32"/>
          <w:szCs w:val="32"/>
          <w14:textFill>
            <w14:solidFill>
              <w14:schemeClr w14:val="tx1"/>
            </w14:solidFill>
          </w14:textFill>
        </w:rPr>
        <w:t>根据实际需要，课程用于校内各类培训</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校外单位的各类有偿培训。</w:t>
      </w:r>
      <w:r>
        <w:rPr>
          <w:rFonts w:hint="eastAsia" w:ascii="仿宋" w:hAnsi="仿宋" w:eastAsia="仿宋" w:cs="仿宋"/>
          <w:color w:val="000000" w:themeColor="text1"/>
          <w:sz w:val="32"/>
          <w:szCs w:val="32"/>
          <w:lang w:val="en-US" w:eastAsia="zh-CN"/>
          <w14:textFill>
            <w14:solidFill>
              <w14:schemeClr w14:val="tx1"/>
            </w14:solidFill>
          </w14:textFill>
        </w:rPr>
        <w:t>项目团队共享课程资源的收益权。</w:t>
      </w:r>
    </w:p>
    <w:p w14:paraId="63125D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二、建设内容</w:t>
      </w:r>
    </w:p>
    <w:p w14:paraId="45FF6AD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default" w:ascii="仿宋" w:hAnsi="仿宋" w:eastAsia="仿宋" w:cs="仿宋"/>
          <w:b/>
          <w:bCs/>
          <w:color w:val="000000" w:themeColor="text1"/>
          <w:sz w:val="32"/>
          <w:szCs w:val="32"/>
          <w:lang w:val="en-US" w:eastAsia="zh-CN"/>
          <w14:textFill>
            <w14:solidFill>
              <w14:schemeClr w14:val="tx1"/>
            </w14:solidFill>
          </w14:textFill>
        </w:rPr>
        <w:t>“一体化”</w:t>
      </w:r>
      <w:r>
        <w:rPr>
          <w:rFonts w:hint="eastAsia" w:ascii="仿宋" w:hAnsi="仿宋" w:eastAsia="仿宋" w:cs="仿宋"/>
          <w:b/>
          <w:bCs/>
          <w:color w:val="000000" w:themeColor="text1"/>
          <w:sz w:val="32"/>
          <w:szCs w:val="32"/>
          <w:lang w:val="en-US" w:eastAsia="zh-CN"/>
          <w14:textFill>
            <w14:solidFill>
              <w14:schemeClr w14:val="tx1"/>
            </w14:solidFill>
          </w14:textFill>
        </w:rPr>
        <w:t>培训课程规划。</w:t>
      </w:r>
      <w:r>
        <w:rPr>
          <w:rFonts w:hint="eastAsia" w:ascii="仿宋" w:hAnsi="仿宋" w:eastAsia="仿宋" w:cs="仿宋"/>
          <w:color w:val="000000" w:themeColor="text1"/>
          <w:sz w:val="32"/>
          <w:szCs w:val="32"/>
          <w:lang w:val="en-US" w:eastAsia="zh-CN"/>
          <w14:textFill>
            <w14:solidFill>
              <w14:schemeClr w14:val="tx1"/>
            </w14:solidFill>
          </w14:textFill>
        </w:rPr>
        <w:t>根据国家职业技能标准，</w:t>
      </w:r>
      <w:r>
        <w:rPr>
          <w:rFonts w:hint="default" w:ascii="仿宋" w:hAnsi="仿宋" w:eastAsia="仿宋" w:cs="仿宋"/>
          <w:color w:val="000000" w:themeColor="text1"/>
          <w:sz w:val="32"/>
          <w:szCs w:val="32"/>
          <w:lang w:eastAsia="zh-CN"/>
          <w14:textFill>
            <w14:solidFill>
              <w14:schemeClr w14:val="tx1"/>
            </w14:solidFill>
          </w14:textFill>
        </w:rPr>
        <w:t>科学、合理、精准设计</w:t>
      </w:r>
      <w:r>
        <w:rPr>
          <w:rFonts w:hint="eastAsia" w:ascii="仿宋" w:hAnsi="仿宋" w:eastAsia="仿宋" w:cs="仿宋"/>
          <w:color w:val="000000" w:themeColor="text1"/>
          <w:sz w:val="32"/>
          <w:szCs w:val="32"/>
          <w:lang w:val="en-US" w:eastAsia="zh-CN"/>
          <w14:textFill>
            <w14:solidFill>
              <w14:schemeClr w14:val="tx1"/>
            </w14:solidFill>
          </w14:textFill>
        </w:rPr>
        <w:t>特定职业类别或工种</w:t>
      </w:r>
      <w:r>
        <w:rPr>
          <w:rFonts w:hint="default" w:ascii="仿宋" w:hAnsi="仿宋" w:eastAsia="仿宋" w:cs="仿宋"/>
          <w:color w:val="000000" w:themeColor="text1"/>
          <w:sz w:val="32"/>
          <w:szCs w:val="32"/>
          <w:lang w:eastAsia="zh-CN"/>
          <w14:textFill>
            <w14:solidFill>
              <w14:schemeClr w14:val="tx1"/>
            </w14:solidFill>
          </w14:textFill>
        </w:rPr>
        <w:t>从初级到高级职业技能提升的课程规划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形成该职业类别或工种职业技能提升的培训体系。规划应包括：</w:t>
      </w:r>
      <w:r>
        <w:rPr>
          <w:rFonts w:hint="eastAsia" w:ascii="仿宋" w:hAnsi="仿宋" w:eastAsia="仿宋" w:cs="仿宋"/>
          <w:color w:val="000000" w:themeColor="text1"/>
          <w:kern w:val="0"/>
          <w:sz w:val="32"/>
          <w:szCs w:val="32"/>
          <w14:textFill>
            <w14:solidFill>
              <w14:schemeClr w14:val="tx1"/>
            </w14:solidFill>
          </w14:textFill>
        </w:rPr>
        <w:t>课程说明、教师介绍、教学大纲、实施方案、课程</w:t>
      </w:r>
      <w:r>
        <w:rPr>
          <w:rFonts w:hint="eastAsia" w:ascii="仿宋" w:hAnsi="仿宋" w:eastAsia="仿宋" w:cs="仿宋"/>
          <w:color w:val="000000" w:themeColor="text1"/>
          <w:kern w:val="0"/>
          <w:sz w:val="32"/>
          <w:szCs w:val="32"/>
          <w:lang w:val="en-US" w:eastAsia="zh-CN"/>
          <w14:textFill>
            <w14:solidFill>
              <w14:schemeClr w14:val="tx1"/>
            </w14:solidFill>
          </w14:textFill>
        </w:rPr>
        <w:t>制作</w:t>
      </w:r>
      <w:r>
        <w:rPr>
          <w:rFonts w:hint="eastAsia" w:ascii="仿宋" w:hAnsi="仿宋" w:eastAsia="仿宋" w:cs="仿宋"/>
          <w:color w:val="000000" w:themeColor="text1"/>
          <w:kern w:val="0"/>
          <w:sz w:val="32"/>
          <w:szCs w:val="32"/>
          <w14:textFill>
            <w14:solidFill>
              <w14:schemeClr w14:val="tx1"/>
            </w14:solidFill>
          </w14:textFill>
        </w:rPr>
        <w:t>等。</w:t>
      </w:r>
    </w:p>
    <w:p w14:paraId="50FA88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（二）培训课程研发。</w:t>
      </w:r>
      <w:r>
        <w:rPr>
          <w:rFonts w:hint="eastAsia" w:ascii="仿宋" w:hAnsi="仿宋" w:eastAsia="仿宋" w:cs="仿宋"/>
          <w:color w:val="000000" w:themeColor="text1"/>
          <w:sz w:val="32"/>
          <w:szCs w:val="32"/>
          <w:lang w:val="en-US" w:eastAsia="zh-CN"/>
          <w14:textFill>
            <w14:solidFill>
              <w14:schemeClr w14:val="tx1"/>
            </w14:solidFill>
          </w14:textFill>
        </w:rPr>
        <w:t>根据国家职业技能考核标准，针对性研发理论知识课程和实操课程。课程研发注重职业类别或工种知识图谱的构建和应用，将课程中的知识点、概念、关系等进行关联和整合，形成一张完整的知识网络，为培训学员提供全面、深入的学习体验。</w:t>
      </w:r>
    </w:p>
    <w:p w14:paraId="1F9C15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个职业类别或工种，明确2-3门培训课程，其中理论知识培训（包括从初级到高级的内容）为1门课程。实操培训为1-2门课程，实操培训较为简单的，从初级到高级的培训内容研发，明确为1门课程；实操培训较为复杂，需要线下教学的，从初级到中级，从中级到高级两个阶段的培训内容研发分别明确为1门课程。</w:t>
      </w:r>
    </w:p>
    <w:p w14:paraId="74C58A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（三）培训课程制作。</w:t>
      </w:r>
      <w:r>
        <w:rPr>
          <w:rFonts w:hint="eastAsia" w:ascii="仿宋" w:hAnsi="仿宋" w:eastAsia="仿宋" w:cs="仿宋"/>
          <w:color w:val="000000" w:themeColor="text1"/>
          <w:sz w:val="32"/>
          <w:szCs w:val="32"/>
          <w:lang w:val="en-US" w:eastAsia="zh-CN"/>
          <w14:textFill>
            <w14:solidFill>
              <w14:schemeClr w14:val="tx1"/>
            </w14:solidFill>
          </w14:textFill>
        </w:rPr>
        <w:t>所有培训课程制作成在线课程，在线课程的建设包括教学视频、教学课件、课程习题等常规教学资源，以及支撑开展线上教学活动的交流互动、辅导答疑、测试考试等互动教学资源。鼓励研发AI课程，实现智能问答、智能批改、个性化学习路径推荐等功能，提高学生的学习效率和效果。 鼓励大国工匠、国家级技能人才参与录制课程。</w:t>
      </w:r>
    </w:p>
    <w:p w14:paraId="60A57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课程时长要以国家职业技能标准建议的培训时长为参照，以每门课程总学时不少于600学时为基线，以培训实效最大化为目标进行合理确定。课程</w:t>
      </w:r>
      <w:r>
        <w:rPr>
          <w:rFonts w:hint="eastAsia" w:ascii="仿宋" w:hAnsi="仿宋" w:eastAsia="仿宋" w:cs="仿宋"/>
          <w:color w:val="000000" w:themeColor="text1"/>
          <w:kern w:val="0"/>
          <w:sz w:val="32"/>
          <w:szCs w:val="32"/>
          <w:lang w:eastAsia="zh-CN"/>
          <w14:textFill>
            <w14:solidFill>
              <w14:schemeClr w14:val="tx1"/>
            </w14:solidFill>
          </w14:textFill>
        </w:rPr>
        <w:t>内容须紧扣国家职业技能标准的规定，确保准确完整、重点突出、循序渐进。</w:t>
      </w:r>
      <w:r>
        <w:rPr>
          <w:rFonts w:hint="eastAsia" w:ascii="仿宋" w:hAnsi="仿宋" w:eastAsia="仿宋" w:cs="仿宋"/>
          <w:color w:val="000000" w:themeColor="text1"/>
          <w:sz w:val="32"/>
          <w:szCs w:val="32"/>
          <w:lang w:val="en-US" w:eastAsia="zh-CN"/>
          <w14:textFill>
            <w14:solidFill>
              <w14:schemeClr w14:val="tx1"/>
            </w14:solidFill>
          </w14:textFill>
        </w:rPr>
        <w:t>课程</w:t>
      </w:r>
      <w:r>
        <w:rPr>
          <w:rFonts w:hint="eastAsia" w:ascii="仿宋" w:hAnsi="仿宋" w:eastAsia="仿宋" w:cs="仿宋"/>
          <w:color w:val="000000" w:themeColor="text1"/>
          <w:kern w:val="0"/>
          <w:sz w:val="32"/>
          <w:szCs w:val="32"/>
          <w:lang w:eastAsia="zh-CN"/>
          <w14:textFill>
            <w14:solidFill>
              <w14:schemeClr w14:val="tx1"/>
            </w14:solidFill>
          </w14:textFill>
        </w:rPr>
        <w:t>形式新颖、</w:t>
      </w:r>
      <w:r>
        <w:rPr>
          <w:rFonts w:hint="eastAsia" w:ascii="仿宋" w:hAnsi="仿宋" w:eastAsia="仿宋" w:cs="仿宋"/>
          <w:color w:val="000000" w:themeColor="text1"/>
          <w:kern w:val="0"/>
          <w:sz w:val="32"/>
          <w:szCs w:val="32"/>
          <w:lang w:val="en-US" w:eastAsia="zh-CN"/>
          <w14:textFill>
            <w14:solidFill>
              <w14:schemeClr w14:val="tx1"/>
            </w14:solidFill>
          </w14:textFill>
        </w:rPr>
        <w:t>吸引力</w:t>
      </w:r>
      <w:r>
        <w:rPr>
          <w:rFonts w:hint="eastAsia" w:ascii="仿宋" w:hAnsi="仿宋" w:eastAsia="仿宋" w:cs="仿宋"/>
          <w:color w:val="000000" w:themeColor="text1"/>
          <w:kern w:val="0"/>
          <w:sz w:val="32"/>
          <w:szCs w:val="32"/>
          <w:lang w:eastAsia="zh-CN"/>
          <w14:textFill>
            <w14:solidFill>
              <w14:schemeClr w14:val="tx1"/>
            </w14:solidFill>
          </w14:textFill>
        </w:rPr>
        <w:t>强。</w:t>
      </w:r>
    </w:p>
    <w:p w14:paraId="514419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三、项目申报与结项</w:t>
      </w:r>
    </w:p>
    <w:p w14:paraId="3CA07E6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（一）项目申报以“XX职业类别或工种职业技能一体化培训课程资源建设”名义申报。</w:t>
      </w:r>
      <w:r>
        <w:rPr>
          <w:rFonts w:hint="eastAsia" w:ascii="仿宋" w:hAnsi="仿宋" w:eastAsia="仿宋" w:cs="仿宋"/>
          <w:color w:val="000000" w:themeColor="text1"/>
          <w:sz w:val="32"/>
          <w:szCs w:val="32"/>
          <w:lang w:val="en-US" w:eastAsia="zh-CN"/>
          <w14:textFill>
            <w14:solidFill>
              <w14:schemeClr w14:val="tx1"/>
            </w14:solidFill>
          </w14:textFill>
        </w:rPr>
        <w:t>一体化培训课程资源建设包括2-3门课程，分别为理论知识课程和实操课程。</w:t>
      </w:r>
    </w:p>
    <w:p w14:paraId="667DE0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（二）项目申报单位为团队申报。</w:t>
      </w:r>
      <w:r>
        <w:rPr>
          <w:rFonts w:hint="eastAsia" w:ascii="仿宋" w:hAnsi="仿宋" w:eastAsia="仿宋" w:cs="仿宋"/>
          <w:color w:val="000000" w:themeColor="text1"/>
          <w:sz w:val="32"/>
          <w:szCs w:val="32"/>
          <w:lang w:val="en-US" w:eastAsia="zh-CN"/>
          <w14:textFill>
            <w14:solidFill>
              <w14:schemeClr w14:val="tx1"/>
            </w14:solidFill>
          </w14:textFill>
        </w:rPr>
        <w:t>不接受个人申报以及单一课程资源建设申报。</w:t>
      </w:r>
    </w:p>
    <w:p w14:paraId="634D7B2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（三）项目负责人和参与者。</w:t>
      </w:r>
      <w:r>
        <w:rPr>
          <w:rFonts w:hint="eastAsia" w:ascii="仿宋" w:hAnsi="仿宋" w:eastAsia="仿宋" w:cs="仿宋"/>
          <w:color w:val="000000" w:themeColor="text1"/>
          <w:kern w:val="0"/>
          <w:sz w:val="32"/>
          <w:szCs w:val="32"/>
          <w:lang w:val="en-US" w:eastAsia="zh-CN"/>
          <w14:textFill>
            <w14:solidFill>
              <w14:schemeClr w14:val="tx1"/>
            </w14:solidFill>
          </w14:textFill>
        </w:rPr>
        <w:t>项目</w:t>
      </w:r>
      <w:r>
        <w:rPr>
          <w:rFonts w:hint="eastAsia" w:ascii="仿宋" w:hAnsi="仿宋" w:eastAsia="仿宋" w:cs="仿宋"/>
          <w:color w:val="000000" w:themeColor="text1"/>
          <w:kern w:val="0"/>
          <w:sz w:val="32"/>
          <w:szCs w:val="32"/>
          <w14:textFill>
            <w14:solidFill>
              <w14:schemeClr w14:val="tx1"/>
            </w14:solidFill>
          </w14:textFill>
        </w:rPr>
        <w:t>负责人须为</w:t>
      </w:r>
      <w:r>
        <w:rPr>
          <w:rFonts w:hint="eastAsia" w:ascii="仿宋" w:hAnsi="仿宋" w:eastAsia="仿宋" w:cs="仿宋"/>
          <w:color w:val="000000" w:themeColor="text1"/>
          <w:kern w:val="0"/>
          <w:sz w:val="32"/>
          <w:szCs w:val="32"/>
          <w:lang w:val="en-US" w:eastAsia="zh-CN"/>
          <w14:textFill>
            <w14:solidFill>
              <w14:schemeClr w14:val="tx1"/>
            </w14:solidFill>
          </w14:textFill>
        </w:rPr>
        <w:t>校内或各市州分校在编</w:t>
      </w:r>
      <w:r>
        <w:rPr>
          <w:rFonts w:hint="eastAsia" w:ascii="仿宋" w:hAnsi="仿宋" w:eastAsia="仿宋" w:cs="仿宋"/>
          <w:color w:val="000000" w:themeColor="text1"/>
          <w:kern w:val="0"/>
          <w:sz w:val="32"/>
          <w:szCs w:val="32"/>
          <w14:textFill>
            <w14:solidFill>
              <w14:schemeClr w14:val="tx1"/>
            </w14:solidFill>
          </w14:textFill>
        </w:rPr>
        <w:t>在岗教师，具有</w:t>
      </w:r>
      <w:r>
        <w:rPr>
          <w:rFonts w:hint="eastAsia" w:ascii="仿宋" w:hAnsi="仿宋" w:eastAsia="仿宋" w:cs="仿宋"/>
          <w:color w:val="000000" w:themeColor="text1"/>
          <w:kern w:val="0"/>
          <w:sz w:val="32"/>
          <w:szCs w:val="32"/>
          <w:lang w:val="en-US" w:eastAsia="zh-CN"/>
          <w14:textFill>
            <w14:solidFill>
              <w14:schemeClr w14:val="tx1"/>
            </w14:solidFill>
          </w14:textFill>
        </w:rPr>
        <w:t>优良</w:t>
      </w:r>
      <w:r>
        <w:rPr>
          <w:rFonts w:hint="eastAsia" w:ascii="仿宋" w:hAnsi="仿宋" w:eastAsia="仿宋" w:cs="仿宋"/>
          <w:color w:val="000000" w:themeColor="text1"/>
          <w:kern w:val="0"/>
          <w:sz w:val="32"/>
          <w:szCs w:val="32"/>
          <w14:textFill>
            <w14:solidFill>
              <w14:schemeClr w14:val="tx1"/>
            </w14:solidFill>
          </w14:textFill>
        </w:rPr>
        <w:t>的政治素质和师德师风，且具有</w:t>
      </w:r>
      <w:r>
        <w:rPr>
          <w:rFonts w:hint="eastAsia" w:ascii="仿宋" w:hAnsi="仿宋" w:eastAsia="仿宋" w:cs="仿宋"/>
          <w:color w:val="000000" w:themeColor="text1"/>
          <w:kern w:val="0"/>
          <w:sz w:val="32"/>
          <w:szCs w:val="32"/>
          <w:lang w:val="en-US" w:eastAsia="zh-CN"/>
          <w14:textFill>
            <w14:solidFill>
              <w14:schemeClr w14:val="tx1"/>
            </w14:solidFill>
          </w14:textFill>
        </w:rPr>
        <w:t>较强的</w:t>
      </w:r>
      <w:r>
        <w:rPr>
          <w:rFonts w:hint="eastAsia" w:ascii="仿宋" w:hAnsi="仿宋" w:eastAsia="仿宋" w:cs="仿宋"/>
          <w:color w:val="000000" w:themeColor="text1"/>
          <w:kern w:val="0"/>
          <w:sz w:val="32"/>
          <w:szCs w:val="32"/>
          <w14:textFill>
            <w14:solidFill>
              <w14:schemeClr w14:val="tx1"/>
            </w14:solidFill>
          </w14:textFill>
        </w:rPr>
        <w:t>课程开发设计能力</w:t>
      </w:r>
      <w:r>
        <w:rPr>
          <w:rFonts w:hint="eastAsia" w:ascii="仿宋" w:hAnsi="仿宋" w:eastAsia="仿宋" w:cs="仿宋"/>
          <w:color w:val="000000" w:themeColor="text1"/>
          <w:kern w:val="0"/>
          <w:sz w:val="32"/>
          <w:szCs w:val="32"/>
          <w:lang w:val="en-US" w:eastAsia="zh-CN"/>
          <w14:textFill>
            <w14:solidFill>
              <w14:schemeClr w14:val="tx1"/>
            </w14:solidFill>
          </w14:textFill>
        </w:rPr>
        <w:t>和团队组织能力</w:t>
      </w:r>
      <w:r>
        <w:rPr>
          <w:rFonts w:hint="eastAsia" w:ascii="仿宋" w:hAnsi="仿宋" w:eastAsia="仿宋" w:cs="仿宋"/>
          <w:color w:val="000000" w:themeColor="text1"/>
          <w:kern w:val="0"/>
          <w:sz w:val="32"/>
          <w:szCs w:val="32"/>
          <w14:textFill>
            <w14:solidFill>
              <w14:schemeClr w14:val="tx1"/>
            </w14:solidFill>
          </w14:textFill>
        </w:rPr>
        <w:t>。项目团队</w:t>
      </w:r>
      <w:r>
        <w:rPr>
          <w:rFonts w:hint="eastAsia" w:ascii="仿宋" w:hAnsi="仿宋" w:eastAsia="仿宋" w:cs="仿宋"/>
          <w:color w:val="000000" w:themeColor="text1"/>
          <w:kern w:val="0"/>
          <w:sz w:val="32"/>
          <w:szCs w:val="32"/>
          <w:lang w:val="en-US" w:eastAsia="zh-CN"/>
          <w14:textFill>
            <w14:solidFill>
              <w14:schemeClr w14:val="tx1"/>
            </w14:solidFill>
          </w14:textFill>
        </w:rPr>
        <w:t>由校内外经验丰富、技术精湛的人员组成，不超过6人。坚持名师名教，</w:t>
      </w:r>
      <w:r>
        <w:rPr>
          <w:rFonts w:hint="eastAsia" w:ascii="仿宋" w:hAnsi="仿宋" w:eastAsia="仿宋" w:cs="仿宋"/>
          <w:color w:val="000000" w:themeColor="text1"/>
          <w:kern w:val="0"/>
          <w:sz w:val="32"/>
          <w:szCs w:val="32"/>
          <w14:textFill>
            <w14:solidFill>
              <w14:schemeClr w14:val="tx1"/>
            </w14:solidFill>
          </w14:textFill>
        </w:rPr>
        <w:t>主讲教师</w:t>
      </w:r>
      <w:r>
        <w:rPr>
          <w:rFonts w:hint="eastAsia" w:ascii="仿宋" w:hAnsi="仿宋" w:eastAsia="仿宋" w:cs="仿宋"/>
          <w:color w:val="000000" w:themeColor="text1"/>
          <w:kern w:val="0"/>
          <w:sz w:val="32"/>
          <w:szCs w:val="32"/>
          <w:lang w:val="en-US" w:eastAsia="zh-CN"/>
          <w14:textFill>
            <w14:solidFill>
              <w14:schemeClr w14:val="tx1"/>
            </w14:solidFill>
          </w14:textFill>
        </w:rPr>
        <w:t>须师德师风优、知识功底深、形象气质佳、表达能力强</w:t>
      </w:r>
      <w:r>
        <w:rPr>
          <w:rFonts w:hint="eastAsia" w:ascii="仿宋" w:hAnsi="仿宋" w:eastAsia="仿宋" w:cs="仿宋"/>
          <w:color w:val="000000" w:themeColor="text1"/>
          <w:kern w:val="0"/>
          <w:sz w:val="32"/>
          <w:szCs w:val="32"/>
          <w14:textFill>
            <w14:solidFill>
              <w14:schemeClr w14:val="tx1"/>
            </w14:solidFill>
          </w14:textFill>
        </w:rPr>
        <w:t>。</w:t>
      </w:r>
    </w:p>
    <w:p w14:paraId="781A4F2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（四）申报程序</w:t>
      </w:r>
    </w:p>
    <w:p w14:paraId="3DCC21C4">
      <w:pPr>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14:textFill>
            <w14:solidFill>
              <w14:schemeClr w14:val="tx1"/>
            </w14:solidFill>
          </w14:textFill>
        </w:rPr>
        <w:t>立项申请。</w:t>
      </w:r>
      <w:r>
        <w:rPr>
          <w:rFonts w:hint="eastAsia" w:ascii="仿宋" w:hAnsi="仿宋" w:eastAsia="仿宋" w:cs="仿宋"/>
          <w:color w:val="000000" w:themeColor="text1"/>
          <w:sz w:val="32"/>
          <w:szCs w:val="32"/>
          <w14:textFill>
            <w14:solidFill>
              <w14:schemeClr w14:val="tx1"/>
            </w14:solidFill>
          </w14:textFill>
        </w:rPr>
        <w:t>项目申报</w:t>
      </w:r>
      <w:r>
        <w:rPr>
          <w:rFonts w:hint="eastAsia" w:ascii="仿宋" w:hAnsi="仿宋" w:eastAsia="仿宋" w:cs="仿宋"/>
          <w:color w:val="000000" w:themeColor="text1"/>
          <w:sz w:val="32"/>
          <w:szCs w:val="32"/>
          <w:lang w:val="en-US" w:eastAsia="zh-CN"/>
          <w14:textFill>
            <w14:solidFill>
              <w14:schemeClr w14:val="tx1"/>
            </w14:solidFill>
          </w14:textFill>
        </w:rPr>
        <w:t>团队</w:t>
      </w:r>
      <w:r>
        <w:rPr>
          <w:rFonts w:hint="eastAsia" w:ascii="仿宋" w:hAnsi="仿宋" w:eastAsia="仿宋" w:cs="仿宋"/>
          <w:color w:val="000000" w:themeColor="text1"/>
          <w:sz w:val="32"/>
          <w:szCs w:val="32"/>
          <w14:textFill>
            <w14:solidFill>
              <w14:schemeClr w14:val="tx1"/>
            </w14:solidFill>
          </w14:textFill>
        </w:rPr>
        <w:t>须填写《</w:t>
      </w:r>
      <w:r>
        <w:rPr>
          <w:rFonts w:hint="eastAsia" w:ascii="仿宋" w:hAnsi="仿宋" w:eastAsia="仿宋" w:cs="仿宋"/>
          <w:color w:val="000000" w:themeColor="text1"/>
          <w:sz w:val="32"/>
          <w:szCs w:val="32"/>
          <w:lang w:val="en-US" w:eastAsia="zh-CN"/>
          <w14:textFill>
            <w14:solidFill>
              <w14:schemeClr w14:val="tx1"/>
            </w14:solidFill>
          </w14:textFill>
        </w:rPr>
        <w:t>湖南</w:t>
      </w:r>
      <w:r>
        <w:rPr>
          <w:rFonts w:hint="eastAsia" w:ascii="仿宋" w:hAnsi="仿宋" w:eastAsia="仿宋" w:cs="仿宋"/>
          <w:color w:val="000000" w:themeColor="text1"/>
          <w:sz w:val="32"/>
          <w:szCs w:val="32"/>
          <w14:textFill>
            <w14:solidFill>
              <w14:schemeClr w14:val="tx1"/>
            </w14:solidFill>
          </w14:textFill>
        </w:rPr>
        <w:t>开放大学</w:t>
      </w:r>
      <w:r>
        <w:rPr>
          <w:rFonts w:hint="eastAsia" w:ascii="仿宋" w:hAnsi="仿宋" w:eastAsia="仿宋" w:cs="仿宋"/>
          <w:color w:val="000000" w:themeColor="text1"/>
          <w:sz w:val="32"/>
          <w:szCs w:val="32"/>
          <w:lang w:val="en-US" w:eastAsia="zh-CN"/>
          <w14:textFill>
            <w14:solidFill>
              <w14:schemeClr w14:val="tx1"/>
            </w14:solidFill>
          </w14:textFill>
        </w:rPr>
        <w:t>职业技能工匠系列课程</w:t>
      </w:r>
      <w:r>
        <w:rPr>
          <w:rFonts w:hint="eastAsia" w:ascii="仿宋" w:hAnsi="仿宋" w:eastAsia="仿宋" w:cs="仿宋"/>
          <w:color w:val="000000" w:themeColor="text1"/>
          <w:sz w:val="32"/>
          <w:szCs w:val="32"/>
          <w14:textFill>
            <w14:solidFill>
              <w14:schemeClr w14:val="tx1"/>
            </w14:solidFill>
          </w14:textFill>
        </w:rPr>
        <w:t>申报书》（以下简称《申报书》），提交</w:t>
      </w:r>
      <w:r>
        <w:rPr>
          <w:rFonts w:hint="eastAsia" w:ascii="仿宋" w:hAnsi="仿宋" w:eastAsia="仿宋" w:cs="仿宋"/>
          <w:color w:val="000000" w:themeColor="text1"/>
          <w:sz w:val="32"/>
          <w:szCs w:val="32"/>
          <w:lang w:val="en-US" w:eastAsia="zh-CN"/>
          <w14:textFill>
            <w14:solidFill>
              <w14:schemeClr w14:val="tx1"/>
            </w14:solidFill>
          </w14:textFill>
        </w:rPr>
        <w:t>项目负责人</w:t>
      </w:r>
      <w:r>
        <w:rPr>
          <w:rFonts w:hint="eastAsia" w:ascii="仿宋" w:hAnsi="仿宋" w:eastAsia="仿宋" w:cs="仿宋"/>
          <w:color w:val="000000" w:themeColor="text1"/>
          <w:sz w:val="32"/>
          <w:szCs w:val="32"/>
          <w14:textFill>
            <w14:solidFill>
              <w14:schemeClr w14:val="tx1"/>
            </w14:solidFill>
          </w14:textFill>
        </w:rPr>
        <w:t>所在</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lang w:val="en-US"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审核。</w:t>
      </w:r>
      <w:r>
        <w:rPr>
          <w:rFonts w:hint="eastAsia" w:ascii="仿宋" w:hAnsi="仿宋" w:eastAsia="仿宋" w:cs="仿宋"/>
          <w:color w:val="000000" w:themeColor="text1"/>
          <w:kern w:val="0"/>
          <w:sz w:val="32"/>
          <w:szCs w:val="32"/>
          <w14:textFill>
            <w14:solidFill>
              <w14:schemeClr w14:val="tx1"/>
            </w14:solidFill>
          </w14:textFill>
        </w:rPr>
        <w:t>各</w:t>
      </w:r>
      <w:r>
        <w:rPr>
          <w:rFonts w:hint="eastAsia" w:ascii="仿宋" w:hAnsi="仿宋" w:eastAsia="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）负责对本</w:t>
      </w:r>
      <w:r>
        <w:rPr>
          <w:rFonts w:hint="eastAsia" w:ascii="仿宋" w:hAnsi="仿宋" w:eastAsia="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）申报项目开展初审，</w:t>
      </w:r>
      <w:r>
        <w:rPr>
          <w:rFonts w:hint="eastAsia" w:ascii="仿宋" w:hAnsi="仿宋" w:eastAsia="仿宋" w:cs="仿宋"/>
          <w:color w:val="000000" w:themeColor="text1"/>
          <w:kern w:val="0"/>
          <w:sz w:val="32"/>
          <w:szCs w:val="32"/>
          <w:lang w:val="en-US" w:eastAsia="zh-CN"/>
          <w14:textFill>
            <w14:solidFill>
              <w14:schemeClr w14:val="tx1"/>
            </w14:solidFill>
          </w14:textFill>
        </w:rPr>
        <w:t>初审盖章后，报培训学院。</w:t>
      </w:r>
    </w:p>
    <w:p w14:paraId="05BC08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4" w:firstLineChars="3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2.专家评审。</w:t>
      </w:r>
      <w:r>
        <w:rPr>
          <w:rFonts w:hint="eastAsia" w:ascii="仿宋" w:hAnsi="仿宋" w:eastAsia="仿宋" w:cs="仿宋"/>
          <w:color w:val="000000" w:themeColor="text1"/>
          <w:sz w:val="32"/>
          <w:szCs w:val="32"/>
          <w:lang w:val="en-US" w:eastAsia="zh-CN"/>
          <w14:textFill>
            <w14:solidFill>
              <w14:schemeClr w14:val="tx1"/>
            </w14:solidFill>
          </w14:textFill>
        </w:rPr>
        <w:t>培训学院组织</w:t>
      </w:r>
      <w:r>
        <w:rPr>
          <w:rFonts w:hint="eastAsia" w:ascii="仿宋" w:hAnsi="仿宋" w:eastAsia="仿宋" w:cs="仿宋"/>
          <w:color w:val="000000" w:themeColor="text1"/>
          <w:sz w:val="32"/>
          <w:szCs w:val="32"/>
          <w14:textFill>
            <w14:solidFill>
              <w14:schemeClr w14:val="tx1"/>
            </w14:solidFill>
          </w14:textFill>
        </w:rPr>
        <w:t>专家组对申报项目进行评审，</w:t>
      </w:r>
      <w:r>
        <w:rPr>
          <w:rFonts w:hint="eastAsia" w:ascii="仿宋" w:hAnsi="仿宋" w:eastAsia="仿宋" w:cs="仿宋"/>
          <w:color w:val="000000" w:themeColor="text1"/>
          <w:sz w:val="32"/>
          <w:szCs w:val="32"/>
          <w:lang w:val="en-US" w:eastAsia="zh-CN"/>
          <w14:textFill>
            <w14:solidFill>
              <w14:schemeClr w14:val="tx1"/>
            </w14:solidFill>
          </w14:textFill>
        </w:rPr>
        <w:t>评审通过后，一个职业（工种）</w:t>
      </w:r>
      <w:r>
        <w:rPr>
          <w:rFonts w:hint="eastAsia" w:ascii="仿宋" w:hAnsi="仿宋" w:eastAsia="仿宋" w:cs="仿宋"/>
          <w:color w:val="000000" w:themeColor="text1"/>
          <w:sz w:val="32"/>
          <w:szCs w:val="32"/>
          <w14:textFill>
            <w14:solidFill>
              <w14:schemeClr w14:val="tx1"/>
            </w14:solidFill>
          </w14:textFill>
        </w:rPr>
        <w:t>立项的课程由学校发布立项通知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作为校级课程资源建设项目。</w:t>
      </w:r>
    </w:p>
    <w:p w14:paraId="78B92E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（五）中期评估和结项</w:t>
      </w:r>
    </w:p>
    <w:p w14:paraId="64E50D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课程资源建设自立项之日起1年内分2个阶段完成，其中上半年为课程研发、制作期，完成后接受中期评估，中期评估合格后，进入试运行阶段，组织2-3期培训，以培训学员在国家职业技能等级考试中获得中高级技能等级的人数达到60%以上，作为该职业类别或工种课程资源建设的结项依据。</w:t>
      </w:r>
    </w:p>
    <w:p w14:paraId="5A06F6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如果该职业（工种）出现学员经过该课程的培训后，在理论知识考试或技能考核中有一门没有达到60%以上，或者同一职业类别或工种出现中级或高级有一类通过率没有达到60%以上，那么，整个项目不予结项。</w:t>
      </w:r>
    </w:p>
    <w:p w14:paraId="3BF9CD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没有达到结项要求的项目，</w:t>
      </w:r>
      <w:r>
        <w:rPr>
          <w:rFonts w:hint="eastAsia" w:ascii="仿宋" w:hAnsi="仿宋" w:eastAsia="仿宋" w:cs="仿宋"/>
          <w:color w:val="000000" w:themeColor="text1"/>
          <w:sz w:val="32"/>
          <w:szCs w:val="32"/>
          <w:lang w:eastAsia="zh-CN"/>
          <w14:textFill>
            <w14:solidFill>
              <w14:schemeClr w14:val="tx1"/>
            </w14:solidFill>
          </w14:textFill>
        </w:rPr>
        <w:t>限</w:t>
      </w:r>
      <w:r>
        <w:rPr>
          <w:rFonts w:hint="eastAsia" w:ascii="仿宋" w:hAnsi="仿宋" w:eastAsia="仿宋" w:cs="仿宋"/>
          <w:color w:val="000000" w:themeColor="text1"/>
          <w:sz w:val="32"/>
          <w:szCs w:val="32"/>
          <w:lang w:val="en-US" w:eastAsia="zh-CN"/>
          <w14:textFill>
            <w14:solidFill>
              <w14:schemeClr w14:val="tx1"/>
            </w14:solidFill>
          </w14:textFill>
        </w:rPr>
        <w:t>3个月整改到位。整改仍未到位而不能结项者，撤销立项，总经费的40%不予支付；对校内教师从年终绩效中扣除项目建设总经费的30%，对市州分校的教师从相关项目中扣除项目建设总经费的30%。后续2年内不允许再继续申报此类课程建设项目。</w:t>
      </w:r>
    </w:p>
    <w:p w14:paraId="5B68B7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四、经费保障</w:t>
      </w:r>
    </w:p>
    <w:p w14:paraId="13B132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（一）经费标准。</w:t>
      </w:r>
      <w:r>
        <w:rPr>
          <w:rFonts w:hint="eastAsia" w:ascii="仿宋" w:hAnsi="仿宋" w:eastAsia="仿宋" w:cs="仿宋"/>
          <w:b w:val="0"/>
          <w:bCs w:val="0"/>
          <w:color w:val="000000" w:themeColor="text1"/>
          <w:sz w:val="32"/>
          <w:szCs w:val="32"/>
          <w:lang w:val="en-US" w:eastAsia="zh-CN"/>
          <w14:textFill>
            <w14:solidFill>
              <w14:schemeClr w14:val="tx1"/>
            </w14:solidFill>
          </w14:textFill>
        </w:rPr>
        <w:t>理论知识类课程建设经费为5万元，实操培训类课程建设经费为6万元。经费包括</w:t>
      </w:r>
      <w:r>
        <w:rPr>
          <w:rFonts w:hint="eastAsia" w:ascii="仿宋" w:hAnsi="仿宋" w:eastAsia="仿宋" w:cs="仿宋"/>
          <w:b w:val="0"/>
          <w:bCs w:val="0"/>
          <w:sz w:val="32"/>
          <w:szCs w:val="32"/>
          <w:lang w:val="en-US" w:eastAsia="zh-CN"/>
        </w:rPr>
        <w:t>课程研发和课程制作。</w:t>
      </w:r>
      <w:r>
        <w:rPr>
          <w:rFonts w:hint="eastAsia" w:ascii="仿宋" w:hAnsi="仿宋" w:eastAsia="仿宋" w:cs="仿宋"/>
          <w:sz w:val="32"/>
          <w:szCs w:val="32"/>
          <w:lang w:val="en-US" w:eastAsia="zh-CN"/>
        </w:rPr>
        <w:t>大国工匠、国家级技能人才参与录制课程的时长超过30%的，增加20%的项目经费。每门课程的视频时长在600分钟基础上每超过10分钟，增加1500元的项目经费。AI课程，增加40%的项目经费。</w:t>
      </w:r>
    </w:p>
    <w:p w14:paraId="359EED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（二）经费拨付。</w:t>
      </w:r>
      <w:r>
        <w:rPr>
          <w:rFonts w:hint="eastAsia" w:ascii="仿宋" w:hAnsi="仿宋" w:eastAsia="仿宋" w:cs="仿宋"/>
          <w:b w:val="0"/>
          <w:bCs w:val="0"/>
          <w:sz w:val="32"/>
          <w:szCs w:val="32"/>
          <w:lang w:val="en-US" w:eastAsia="zh-CN"/>
        </w:rPr>
        <w:t>分为3个阶段，项目立项成功后，支付总经费的30%；中期评估通过后，支付总经费的30%；结项后，支付总经费的40%。课程建设经费从培训学院相关项目经费中支出。</w:t>
      </w:r>
    </w:p>
    <w:p w14:paraId="3FA4DC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五、激励措施</w:t>
      </w:r>
    </w:p>
    <w:p w14:paraId="2EA9F7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（一）项目团队享有承接用所研发的课程开展培训的优先权。</w:t>
      </w:r>
    </w:p>
    <w:p w14:paraId="57A601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（二）项目团队所研发的课程资源获得收益后，利润的40%归该团队所有。</w:t>
      </w:r>
    </w:p>
    <w:p w14:paraId="25BCA6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（三）项目团队获得收益后，有义务根据实际需要，免费更新课程资源。如果不能有效地更新课程资源，由其他团队完成更新的，收益按一定比例给与新的团队。</w:t>
      </w:r>
    </w:p>
    <w:p w14:paraId="30A364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0D0D0D"/>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（四）鼓励项目团队参与标准题库开发，每个职业等级的理论课程考题按照4元/题的标准支付（约1200道题）；每个职业</w:t>
      </w:r>
      <w:r>
        <w:rPr>
          <w:rFonts w:hint="eastAsia" w:ascii="仿宋" w:hAnsi="仿宋" w:eastAsia="仿宋" w:cs="仿宋"/>
          <w:color w:val="0D0D0D"/>
          <w:sz w:val="32"/>
          <w:szCs w:val="32"/>
          <w:lang w:val="en-US" w:eastAsia="zh-CN"/>
        </w:rPr>
        <w:t>等级的实践课程考题按照400元/套的标准支付（约14套，每套10题）。</w:t>
      </w:r>
    </w:p>
    <w:p w14:paraId="4F393D6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0D0D0D"/>
          <w:sz w:val="32"/>
          <w:szCs w:val="32"/>
          <w:lang w:val="en-US" w:eastAsia="zh-CN"/>
        </w:rPr>
      </w:pPr>
      <w:r>
        <w:rPr>
          <w:rFonts w:hint="eastAsia" w:ascii="仿宋" w:hAnsi="仿宋" w:eastAsia="仿宋" w:cs="仿宋"/>
          <w:color w:val="0D0D0D"/>
          <w:sz w:val="32"/>
          <w:szCs w:val="32"/>
          <w:lang w:val="en-US" w:eastAsia="zh-CN"/>
        </w:rPr>
        <w:t xml:space="preserve">     </w:t>
      </w:r>
      <w:r>
        <w:rPr>
          <w:rFonts w:hint="eastAsia" w:ascii="黑体" w:hAnsi="黑体" w:eastAsia="黑体" w:cs="黑体"/>
          <w:b w:val="0"/>
          <w:bCs w:val="0"/>
          <w:color w:val="0D0D0D"/>
          <w:sz w:val="32"/>
          <w:szCs w:val="32"/>
          <w:lang w:val="en-US" w:eastAsia="zh-CN"/>
        </w:rPr>
        <w:t>六、组织保障</w:t>
      </w:r>
    </w:p>
    <w:p w14:paraId="6C5447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D0D0D"/>
          <w:sz w:val="32"/>
          <w:szCs w:val="32"/>
          <w:lang w:val="en-US" w:eastAsia="zh-CN"/>
        </w:rPr>
      </w:pPr>
      <w:r>
        <w:rPr>
          <w:rFonts w:hint="eastAsia" w:ascii="仿宋" w:hAnsi="仿宋" w:eastAsia="仿宋" w:cs="仿宋"/>
          <w:color w:val="0D0D0D"/>
          <w:sz w:val="32"/>
          <w:szCs w:val="32"/>
          <w:lang w:val="en-US" w:eastAsia="zh-CN"/>
        </w:rPr>
        <w:t xml:space="preserve">成立湖南开放大学“工匠”系列职业技能课程建设领导小组。 </w:t>
      </w:r>
    </w:p>
    <w:p w14:paraId="49DFDA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D0D0D"/>
          <w:sz w:val="32"/>
          <w:szCs w:val="32"/>
          <w:lang w:val="en-US" w:eastAsia="zh-CN"/>
        </w:rPr>
      </w:pPr>
      <w:r>
        <w:rPr>
          <w:rFonts w:hint="eastAsia" w:ascii="仿宋" w:hAnsi="仿宋" w:eastAsia="仿宋" w:cs="仿宋"/>
          <w:color w:val="0D0D0D"/>
          <w:sz w:val="32"/>
          <w:szCs w:val="32"/>
          <w:lang w:val="en-US" w:eastAsia="zh-CN"/>
        </w:rPr>
        <w:t>组 长：龙献忠</w:t>
      </w:r>
    </w:p>
    <w:p w14:paraId="1DF989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D0D0D"/>
          <w:sz w:val="32"/>
          <w:szCs w:val="32"/>
          <w:lang w:val="en-US" w:eastAsia="zh-CN"/>
        </w:rPr>
      </w:pPr>
      <w:r>
        <w:rPr>
          <w:rFonts w:hint="eastAsia" w:ascii="仿宋" w:hAnsi="仿宋" w:eastAsia="仿宋" w:cs="仿宋"/>
          <w:color w:val="0D0D0D"/>
          <w:sz w:val="32"/>
          <w:szCs w:val="32"/>
          <w:lang w:val="en-US" w:eastAsia="zh-CN"/>
        </w:rPr>
        <w:t>副组长：钟 斌</w:t>
      </w:r>
    </w:p>
    <w:p w14:paraId="26C66E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color w:val="0D0D0D"/>
          <w:sz w:val="32"/>
          <w:szCs w:val="32"/>
          <w:lang w:val="en-US" w:eastAsia="zh-CN"/>
        </w:rPr>
      </w:pPr>
      <w:r>
        <w:rPr>
          <w:rFonts w:hint="eastAsia" w:ascii="仿宋" w:hAnsi="仿宋" w:eastAsia="仿宋" w:cs="仿宋"/>
          <w:color w:val="0D0D0D"/>
          <w:sz w:val="32"/>
          <w:szCs w:val="32"/>
          <w:lang w:val="en-US" w:eastAsia="zh-CN"/>
        </w:rPr>
        <w:t>成 员：彭艺、王东江、许孔联、谭阳、黄明、文智辉、刘冠群、龙雪飞等。办公室设在培训学院，办公室主任由彭艺兼任。</w:t>
      </w:r>
    </w:p>
    <w:p w14:paraId="21A2B9F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rPr>
          <w:rFonts w:hint="eastAsia"/>
        </w:rPr>
      </w:pPr>
      <w:r>
        <w:rPr>
          <w:rFonts w:hint="eastAsia" w:ascii="仿宋" w:hAnsi="仿宋" w:eastAsia="仿宋" w:cs="仿宋"/>
          <w:sz w:val="30"/>
          <w:szCs w:val="30"/>
          <w:lang w:val="en-US" w:eastAsia="zh-CN"/>
        </w:rPr>
        <w:t xml:space="preserve"> </w:t>
      </w:r>
    </w:p>
    <w:p w14:paraId="0BE76035">
      <w:pPr>
        <w:pStyle w:val="4"/>
        <w:rPr>
          <w:rFonts w:hint="eastAsia"/>
        </w:rPr>
      </w:pPr>
    </w:p>
    <w:p w14:paraId="60D76973">
      <w:pPr>
        <w:pStyle w:val="4"/>
        <w:rPr>
          <w:rFonts w:hint="default" w:eastAsia="黑体"/>
          <w:lang w:val="en-US" w:eastAsia="zh-CN"/>
        </w:rPr>
      </w:pPr>
      <w:r>
        <w:rPr>
          <w:rFonts w:hint="eastAsia"/>
        </w:rPr>
        <w:t>附件</w:t>
      </w:r>
      <w:r>
        <w:rPr>
          <w:rFonts w:hint="eastAsia"/>
          <w:lang w:val="en-US" w:eastAsia="zh-CN"/>
        </w:rPr>
        <w:t>2</w:t>
      </w:r>
    </w:p>
    <w:p w14:paraId="6614B16B">
      <w:pPr>
        <w:snapToGrid w:val="0"/>
        <w:spacing w:before="312" w:beforeLines="100" w:line="560" w:lineRule="exact"/>
        <w:ind w:left="210" w:leftChars="100" w:firstLine="880"/>
        <w:jc w:val="center"/>
        <w:rPr>
          <w:rFonts w:ascii="楷体_GB2312" w:eastAsia="楷体_GB2312"/>
          <w:sz w:val="44"/>
          <w:szCs w:val="44"/>
        </w:rPr>
      </w:pPr>
    </w:p>
    <w:p w14:paraId="1E690DF8">
      <w:pPr>
        <w:keepNext w:val="0"/>
        <w:keepLines w:val="0"/>
        <w:pageBreakBefore w:val="0"/>
        <w:widowControl w:val="0"/>
        <w:kinsoku/>
        <w:wordWrap/>
        <w:overflowPunct/>
        <w:topLinePunct w:val="0"/>
        <w:autoSpaceDE/>
        <w:autoSpaceDN/>
        <w:bidi w:val="0"/>
        <w:adjustRightInd/>
        <w:snapToGrid w:val="0"/>
        <w:spacing w:before="312" w:beforeLines="100" w:line="440" w:lineRule="exact"/>
        <w:ind w:left="-105" w:leftChars="-50"/>
        <w:jc w:val="center"/>
        <w:rPr>
          <w:rFonts w:hint="eastAsia" w:ascii="宋体" w:hAnsi="宋体" w:eastAsia="宋体" w:cs="宋体"/>
          <w:b/>
          <w:bCs/>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湖南开放大学</w:t>
      </w:r>
    </w:p>
    <w:p w14:paraId="41719FB0">
      <w:pPr>
        <w:keepNext w:val="0"/>
        <w:keepLines w:val="0"/>
        <w:pageBreakBefore w:val="0"/>
        <w:widowControl w:val="0"/>
        <w:kinsoku/>
        <w:wordWrap/>
        <w:overflowPunct/>
        <w:topLinePunct w:val="0"/>
        <w:autoSpaceDE/>
        <w:autoSpaceDN/>
        <w:bidi w:val="0"/>
        <w:adjustRightInd/>
        <w:snapToGrid w:val="0"/>
        <w:spacing w:before="312" w:beforeLines="100" w:line="440" w:lineRule="exact"/>
        <w:ind w:left="-105" w:leftChars="-50"/>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52"/>
          <w:szCs w:val="52"/>
          <w:lang w:val="en-US" w:eastAsia="zh-CN"/>
          <w14:textFill>
            <w14:solidFill>
              <w14:schemeClr w14:val="tx1"/>
            </w14:solidFill>
          </w14:textFill>
        </w:rPr>
        <w:t>“工匠”系列职业技能</w:t>
      </w:r>
      <w:r>
        <w:rPr>
          <w:rFonts w:hint="eastAsia" w:ascii="宋体" w:hAnsi="宋体" w:eastAsia="宋体" w:cs="宋体"/>
          <w:b/>
          <w:bCs/>
          <w:color w:val="000000" w:themeColor="text1"/>
          <w:sz w:val="48"/>
          <w:szCs w:val="48"/>
          <w14:textFill>
            <w14:solidFill>
              <w14:schemeClr w14:val="tx1"/>
            </w14:solidFill>
          </w14:textFill>
        </w:rPr>
        <w:t>课程</w:t>
      </w:r>
      <w:r>
        <w:rPr>
          <w:rFonts w:hint="eastAsia" w:ascii="宋体" w:hAnsi="宋体" w:eastAsia="宋体" w:cs="宋体"/>
          <w:b/>
          <w:bCs/>
          <w:color w:val="000000" w:themeColor="text1"/>
          <w:sz w:val="48"/>
          <w:szCs w:val="48"/>
          <w:lang w:val="en-US" w:eastAsia="zh-CN"/>
          <w14:textFill>
            <w14:solidFill>
              <w14:schemeClr w14:val="tx1"/>
            </w14:solidFill>
          </w14:textFill>
        </w:rPr>
        <w:t>建设</w:t>
      </w:r>
      <w:r>
        <w:rPr>
          <w:rFonts w:hint="eastAsia" w:ascii="宋体" w:hAnsi="宋体" w:eastAsia="宋体" w:cs="宋体"/>
          <w:b/>
          <w:bCs/>
          <w:color w:val="000000" w:themeColor="text1"/>
          <w:sz w:val="48"/>
          <w:szCs w:val="48"/>
          <w14:textFill>
            <w14:solidFill>
              <w14:schemeClr w14:val="tx1"/>
            </w14:solidFill>
          </w14:textFill>
        </w:rPr>
        <w:br w:type="textWrapping"/>
      </w:r>
    </w:p>
    <w:p w14:paraId="4DBAE112">
      <w:pPr>
        <w:spacing w:line="560" w:lineRule="exact"/>
        <w:jc w:val="center"/>
        <w:rPr>
          <w:rFonts w:hint="eastAsia" w:ascii="宋体" w:hAnsi="宋体" w:eastAsia="宋体" w:cs="宋体"/>
          <w:b/>
          <w:bCs/>
          <w:sz w:val="48"/>
          <w:szCs w:val="24"/>
        </w:rPr>
      </w:pPr>
    </w:p>
    <w:p w14:paraId="5899D611">
      <w:pPr>
        <w:spacing w:line="560" w:lineRule="exact"/>
        <w:jc w:val="center"/>
        <w:rPr>
          <w:rFonts w:hint="eastAsia" w:ascii="宋体" w:hAnsi="宋体" w:eastAsia="宋体" w:cs="宋体"/>
          <w:b/>
          <w:bCs/>
          <w:sz w:val="52"/>
          <w:szCs w:val="52"/>
        </w:rPr>
      </w:pPr>
      <w:r>
        <w:rPr>
          <w:rFonts w:hint="eastAsia" w:ascii="宋体" w:hAnsi="宋体" w:eastAsia="宋体" w:cs="宋体"/>
          <w:b/>
          <w:bCs/>
          <w:sz w:val="52"/>
          <w:szCs w:val="52"/>
        </w:rPr>
        <w:t>申 报 书</w:t>
      </w:r>
    </w:p>
    <w:p w14:paraId="3A84F6C6">
      <w:pPr>
        <w:spacing w:line="560" w:lineRule="exact"/>
        <w:ind w:firstLine="420"/>
        <w:rPr>
          <w:rFonts w:ascii="仿宋_GB2312" w:eastAsia="仿宋_GB2312"/>
        </w:rPr>
      </w:pPr>
    </w:p>
    <w:p w14:paraId="6CB1FF4B">
      <w:pPr>
        <w:spacing w:line="560" w:lineRule="exact"/>
        <w:ind w:firstLine="420"/>
        <w:rPr>
          <w:rFonts w:ascii="仿宋_GB2312" w:eastAsia="仿宋_GB2312"/>
        </w:rPr>
      </w:pPr>
    </w:p>
    <w:p w14:paraId="2C14E04B">
      <w:pPr>
        <w:spacing w:line="560" w:lineRule="exact"/>
        <w:ind w:firstLine="904" w:firstLineChars="300"/>
        <w:rPr>
          <w:rFonts w:hint="eastAsia" w:ascii="宋体" w:hAnsi="宋体" w:eastAsia="宋体" w:cs="宋体"/>
          <w:b/>
          <w:bCs/>
          <w:sz w:val="30"/>
          <w:szCs w:val="30"/>
          <w:u w:val="single"/>
        </w:rPr>
      </w:pPr>
      <w:r>
        <w:rPr>
          <w:rFonts w:hint="eastAsia" w:ascii="宋体" w:hAnsi="宋体" w:eastAsia="宋体" w:cs="宋体"/>
          <w:b/>
          <w:bCs/>
          <w:sz w:val="30"/>
          <w:szCs w:val="30"/>
        </w:rPr>
        <w:t xml:space="preserve">课  程  名  称  </w:t>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 xml:space="preserve">                            </w:t>
      </w:r>
    </w:p>
    <w:p w14:paraId="491CD568">
      <w:pPr>
        <w:spacing w:line="560" w:lineRule="exact"/>
        <w:ind w:firstLine="904" w:firstLineChars="300"/>
        <w:rPr>
          <w:rFonts w:hint="eastAsia" w:ascii="宋体" w:hAnsi="宋体" w:eastAsia="宋体" w:cs="宋体"/>
          <w:b/>
          <w:bCs/>
          <w:sz w:val="30"/>
          <w:szCs w:val="30"/>
          <w:u w:val="single"/>
        </w:rPr>
      </w:pPr>
      <w:r>
        <w:rPr>
          <w:rFonts w:hint="eastAsia" w:ascii="宋体" w:hAnsi="宋体" w:eastAsia="宋体" w:cs="宋体"/>
          <w:b/>
          <w:bCs/>
          <w:color w:val="000000" w:themeColor="text1"/>
          <w:sz w:val="30"/>
          <w:szCs w:val="30"/>
          <w14:textFill>
            <w14:solidFill>
              <w14:schemeClr w14:val="tx1"/>
            </w14:solidFill>
          </w14:textFill>
        </w:rPr>
        <w:t>所属职业</w:t>
      </w:r>
      <w:r>
        <w:rPr>
          <w:rFonts w:hint="eastAsia" w:ascii="宋体" w:hAnsi="宋体" w:eastAsia="宋体" w:cs="宋体"/>
          <w:b/>
          <w:bCs/>
          <w:color w:val="000000" w:themeColor="text1"/>
          <w:sz w:val="30"/>
          <w:szCs w:val="30"/>
          <w:lang w:eastAsia="zh-CN"/>
          <w14:textFill>
            <w14:solidFill>
              <w14:schemeClr w14:val="tx1"/>
            </w14:solidFill>
          </w14:textFill>
        </w:rPr>
        <w:t>（工种）</w:t>
      </w:r>
      <w:r>
        <w:rPr>
          <w:rFonts w:hint="eastAsia" w:ascii="宋体" w:hAnsi="宋体" w:eastAsia="宋体" w:cs="宋体"/>
          <w:b/>
          <w:bCs/>
          <w:color w:val="000000" w:themeColor="text1"/>
          <w:sz w:val="30"/>
          <w:szCs w:val="30"/>
          <w:u w:val="single"/>
          <w14:textFill>
            <w14:solidFill>
              <w14:schemeClr w14:val="tx1"/>
            </w14:solidFill>
          </w14:textFill>
        </w:rPr>
        <w:t xml:space="preserve">    </w:t>
      </w:r>
      <w:r>
        <w:rPr>
          <w:rFonts w:hint="eastAsia" w:ascii="宋体" w:hAnsi="宋体" w:eastAsia="宋体" w:cs="宋体"/>
          <w:b/>
          <w:bCs/>
          <w:sz w:val="30"/>
          <w:szCs w:val="30"/>
          <w:u w:val="single"/>
        </w:rPr>
        <w:t xml:space="preserve">                           </w:t>
      </w:r>
    </w:p>
    <w:p w14:paraId="3AAE3D92">
      <w:pPr>
        <w:spacing w:line="560" w:lineRule="exact"/>
        <w:ind w:firstLine="904" w:firstLineChars="300"/>
        <w:rPr>
          <w:rFonts w:hint="eastAsia" w:ascii="宋体" w:hAnsi="宋体" w:eastAsia="宋体" w:cs="宋体"/>
          <w:b/>
          <w:bCs/>
          <w:sz w:val="30"/>
          <w:szCs w:val="30"/>
          <w:u w:val="single"/>
        </w:rPr>
      </w:pPr>
      <w:r>
        <w:rPr>
          <w:rFonts w:hint="eastAsia" w:ascii="宋体" w:hAnsi="宋体" w:eastAsia="宋体" w:cs="宋体"/>
          <w:b/>
          <w:bCs/>
          <w:sz w:val="30"/>
          <w:szCs w:val="30"/>
        </w:rPr>
        <w:t xml:space="preserve">项 目 负 责 人  </w:t>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p>
    <w:p w14:paraId="402E4A85">
      <w:pPr>
        <w:spacing w:line="560" w:lineRule="exact"/>
        <w:ind w:firstLine="904" w:firstLineChars="300"/>
        <w:rPr>
          <w:rFonts w:hint="eastAsia" w:ascii="宋体" w:hAnsi="宋体" w:eastAsia="宋体" w:cs="宋体"/>
          <w:b/>
          <w:bCs/>
          <w:sz w:val="30"/>
          <w:szCs w:val="30"/>
          <w:u w:val="single"/>
        </w:rPr>
      </w:pPr>
      <w:r>
        <w:rPr>
          <w:rFonts w:hint="eastAsia" w:ascii="宋体" w:hAnsi="宋体" w:eastAsia="宋体" w:cs="宋体"/>
          <w:b/>
          <w:bCs/>
          <w:sz w:val="30"/>
          <w:szCs w:val="30"/>
        </w:rPr>
        <w:t>所在</w:t>
      </w:r>
      <w:r>
        <w:rPr>
          <w:rFonts w:hint="eastAsia" w:ascii="宋体" w:hAnsi="宋体" w:eastAsia="宋体" w:cs="宋体"/>
          <w:b/>
          <w:bCs/>
          <w:sz w:val="30"/>
          <w:szCs w:val="30"/>
          <w:lang w:eastAsia="zh-CN"/>
        </w:rPr>
        <w:t>单位</w:t>
      </w:r>
      <w:r>
        <w:rPr>
          <w:rFonts w:hint="eastAsia" w:ascii="宋体" w:hAnsi="宋体" w:eastAsia="宋体" w:cs="宋体"/>
          <w:b/>
          <w:bCs/>
          <w:sz w:val="30"/>
          <w:szCs w:val="30"/>
        </w:rPr>
        <w:t>（</w:t>
      </w:r>
      <w:r>
        <w:rPr>
          <w:rFonts w:hint="eastAsia" w:ascii="宋体" w:hAnsi="宋体" w:eastAsia="宋体" w:cs="宋体"/>
          <w:b/>
          <w:bCs/>
          <w:sz w:val="30"/>
          <w:szCs w:val="30"/>
          <w:lang w:eastAsia="zh-CN"/>
        </w:rPr>
        <w:t>部门</w:t>
      </w:r>
      <w:r>
        <w:rPr>
          <w:rFonts w:hint="eastAsia" w:ascii="宋体" w:hAnsi="宋体" w:eastAsia="宋体" w:cs="宋体"/>
          <w:b/>
          <w:bCs/>
          <w:sz w:val="30"/>
          <w:szCs w:val="30"/>
        </w:rPr>
        <w:t>）</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ab/>
      </w:r>
      <w:r>
        <w:rPr>
          <w:rFonts w:hint="eastAsia" w:ascii="宋体" w:hAnsi="宋体" w:eastAsia="宋体" w:cs="宋体"/>
          <w:b/>
          <w:bCs/>
          <w:sz w:val="30"/>
          <w:szCs w:val="30"/>
          <w:u w:val="single"/>
        </w:rPr>
        <w:t xml:space="preserve">   </w:t>
      </w:r>
    </w:p>
    <w:p w14:paraId="4F6E3D1C">
      <w:pPr>
        <w:spacing w:line="560" w:lineRule="exact"/>
        <w:ind w:firstLine="904" w:firstLineChars="300"/>
        <w:rPr>
          <w:rFonts w:ascii="仿宋_GB2312" w:eastAsia="仿宋_GB2312"/>
          <w:sz w:val="30"/>
          <w:szCs w:val="30"/>
          <w:u w:val="single"/>
        </w:rPr>
      </w:pPr>
      <w:r>
        <w:rPr>
          <w:rFonts w:hint="eastAsia" w:ascii="宋体" w:hAnsi="宋体" w:eastAsia="宋体" w:cs="宋体"/>
          <w:b/>
          <w:bCs/>
          <w:sz w:val="30"/>
          <w:szCs w:val="30"/>
        </w:rPr>
        <w:t xml:space="preserve">填  报  日  期  </w:t>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r>
        <w:rPr>
          <w:rFonts w:hint="eastAsia" w:ascii="仿宋_GB2312" w:eastAsia="仿宋_GB2312"/>
          <w:sz w:val="30"/>
          <w:szCs w:val="30"/>
          <w:u w:val="single"/>
        </w:rPr>
        <w:tab/>
      </w:r>
    </w:p>
    <w:p w14:paraId="614B74FD">
      <w:pPr>
        <w:snapToGrid w:val="0"/>
        <w:spacing w:line="560" w:lineRule="exact"/>
        <w:ind w:firstLine="600"/>
        <w:jc w:val="center"/>
        <w:rPr>
          <w:rFonts w:ascii="仿宋_GB2312" w:hAnsi="宋体" w:eastAsia="仿宋_GB2312"/>
          <w:sz w:val="30"/>
          <w:szCs w:val="30"/>
        </w:rPr>
      </w:pPr>
    </w:p>
    <w:p w14:paraId="492BC8CB">
      <w:pPr>
        <w:snapToGrid w:val="0"/>
        <w:spacing w:line="560" w:lineRule="exact"/>
        <w:rPr>
          <w:rFonts w:ascii="仿宋_GB2312" w:hAnsi="宋体" w:eastAsia="仿宋_GB2312"/>
          <w:sz w:val="30"/>
          <w:szCs w:val="30"/>
        </w:rPr>
      </w:pPr>
    </w:p>
    <w:p w14:paraId="3A469E51">
      <w:pPr>
        <w:snapToGrid w:val="0"/>
        <w:spacing w:line="560" w:lineRule="exact"/>
        <w:rPr>
          <w:rFonts w:ascii="仿宋_GB2312" w:hAnsi="宋体" w:eastAsia="仿宋_GB2312"/>
          <w:sz w:val="30"/>
          <w:szCs w:val="30"/>
        </w:rPr>
      </w:pPr>
    </w:p>
    <w:p w14:paraId="0C1C3213">
      <w:pPr>
        <w:spacing w:line="560" w:lineRule="exact"/>
        <w:ind w:firstLine="900" w:firstLineChars="300"/>
        <w:jc w:val="center"/>
        <w:rPr>
          <w:rFonts w:hint="eastAsia" w:ascii="方正黑体_GBK" w:hAnsi="黑体" w:eastAsia="方正黑体_GBK"/>
          <w:sz w:val="30"/>
          <w:szCs w:val="30"/>
          <w:lang w:val="en-US" w:eastAsia="zh-CN"/>
        </w:rPr>
      </w:pPr>
    </w:p>
    <w:p w14:paraId="6DFD724B">
      <w:pPr>
        <w:spacing w:line="560" w:lineRule="exact"/>
        <w:ind w:firstLine="900" w:firstLineChars="300"/>
        <w:jc w:val="center"/>
        <w:rPr>
          <w:rFonts w:hint="eastAsia" w:ascii="方正黑体_GBK" w:hAnsi="黑体" w:eastAsia="方正黑体_GBK"/>
          <w:sz w:val="30"/>
          <w:szCs w:val="30"/>
          <w:lang w:val="en-US" w:eastAsia="zh-CN"/>
        </w:rPr>
      </w:pPr>
    </w:p>
    <w:p w14:paraId="72EE700C">
      <w:pPr>
        <w:spacing w:line="560" w:lineRule="exact"/>
        <w:jc w:val="both"/>
        <w:rPr>
          <w:rFonts w:hint="eastAsia" w:ascii="方正黑体_GBK" w:hAnsi="黑体" w:eastAsia="方正黑体_GBK"/>
          <w:sz w:val="30"/>
          <w:szCs w:val="30"/>
          <w:lang w:val="en-US" w:eastAsia="zh-CN"/>
        </w:rPr>
      </w:pPr>
    </w:p>
    <w:p w14:paraId="62561BDE">
      <w:pPr>
        <w:spacing w:line="560" w:lineRule="exact"/>
        <w:ind w:firstLine="904" w:firstLineChars="300"/>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培训学院</w:t>
      </w:r>
      <w:r>
        <w:rPr>
          <w:rFonts w:hint="eastAsia" w:ascii="宋体" w:hAnsi="宋体" w:eastAsia="宋体" w:cs="宋体"/>
          <w:b/>
          <w:bCs/>
          <w:sz w:val="30"/>
          <w:szCs w:val="30"/>
        </w:rPr>
        <w:t>制</w:t>
      </w:r>
    </w:p>
    <w:p w14:paraId="7DD3F100">
      <w:pPr>
        <w:spacing w:line="560" w:lineRule="exact"/>
        <w:ind w:firstLine="904" w:firstLineChars="300"/>
        <w:jc w:val="center"/>
        <w:rPr>
          <w:rFonts w:hint="eastAsia" w:ascii="宋体" w:hAnsi="宋体" w:eastAsia="宋体" w:cs="宋体"/>
          <w:b/>
          <w:bCs/>
          <w:kern w:val="0"/>
          <w:sz w:val="36"/>
        </w:rPr>
      </w:pPr>
      <w:r>
        <w:rPr>
          <w:rFonts w:hint="eastAsia" w:ascii="宋体" w:hAnsi="宋体" w:eastAsia="宋体" w:cs="宋体"/>
          <w:b/>
          <w:bCs/>
          <w:sz w:val="30"/>
          <w:szCs w:val="30"/>
        </w:rPr>
        <w:t>二〇二</w:t>
      </w:r>
      <w:r>
        <w:rPr>
          <w:rFonts w:hint="eastAsia" w:ascii="宋体" w:hAnsi="宋体" w:eastAsia="宋体" w:cs="宋体"/>
          <w:b/>
          <w:bCs/>
          <w:sz w:val="30"/>
          <w:szCs w:val="30"/>
          <w:lang w:val="en-US" w:eastAsia="zh-CN"/>
        </w:rPr>
        <w:t>五</w:t>
      </w:r>
      <w:r>
        <w:rPr>
          <w:rFonts w:hint="eastAsia" w:ascii="宋体" w:hAnsi="宋体" w:eastAsia="宋体" w:cs="宋体"/>
          <w:b/>
          <w:bCs/>
          <w:sz w:val="30"/>
          <w:szCs w:val="30"/>
        </w:rPr>
        <w:t>年</w:t>
      </w:r>
      <w:r>
        <w:rPr>
          <w:rFonts w:hint="eastAsia" w:ascii="宋体" w:hAnsi="宋体" w:eastAsia="宋体" w:cs="宋体"/>
          <w:b/>
          <w:bCs/>
          <w:sz w:val="30"/>
          <w:szCs w:val="30"/>
          <w:lang w:eastAsia="zh-CN"/>
        </w:rPr>
        <w:t>一</w:t>
      </w:r>
      <w:r>
        <w:rPr>
          <w:rFonts w:hint="eastAsia" w:ascii="宋体" w:hAnsi="宋体" w:eastAsia="宋体" w:cs="宋体"/>
          <w:b/>
          <w:bCs/>
          <w:sz w:val="30"/>
          <w:szCs w:val="30"/>
        </w:rPr>
        <w:t>月</w:t>
      </w:r>
    </w:p>
    <w:p w14:paraId="35158885">
      <w:pPr>
        <w:widowControl/>
        <w:snapToGrid w:val="0"/>
        <w:spacing w:line="560" w:lineRule="exact"/>
        <w:jc w:val="center"/>
        <w:rPr>
          <w:rFonts w:hint="eastAsia" w:ascii="黑体" w:hAnsi="宋体" w:eastAsia="黑体" w:cs="宋体"/>
          <w:b/>
          <w:bCs/>
          <w:kern w:val="0"/>
          <w:sz w:val="36"/>
        </w:rPr>
      </w:pPr>
    </w:p>
    <w:p w14:paraId="4AAB6234">
      <w:pPr>
        <w:widowControl/>
        <w:snapToGrid w:val="0"/>
        <w:spacing w:line="560" w:lineRule="exact"/>
        <w:jc w:val="center"/>
        <w:rPr>
          <w:rFonts w:ascii="黑体" w:hAnsi="宋体" w:eastAsia="黑体" w:cs="宋体"/>
          <w:kern w:val="0"/>
          <w:sz w:val="24"/>
        </w:rPr>
      </w:pPr>
      <w:r>
        <w:rPr>
          <w:rFonts w:hint="eastAsia" w:ascii="黑体" w:hAnsi="宋体" w:eastAsia="黑体" w:cs="宋体"/>
          <w:b/>
          <w:bCs/>
          <w:kern w:val="0"/>
          <w:sz w:val="36"/>
        </w:rPr>
        <w:t>填</w:t>
      </w:r>
      <w:r>
        <w:rPr>
          <w:rFonts w:hint="eastAsia" w:ascii="黑体" w:eastAsia="黑体"/>
          <w:b/>
          <w:bCs/>
          <w:kern w:val="0"/>
          <w:sz w:val="36"/>
        </w:rPr>
        <w:t xml:space="preserve"> 报 须 知 </w:t>
      </w:r>
      <w:r>
        <w:rPr>
          <w:rFonts w:hint="eastAsia" w:eastAsia="黑体"/>
          <w:kern w:val="0"/>
          <w:sz w:val="28"/>
        </w:rPr>
        <w:t> </w:t>
      </w:r>
    </w:p>
    <w:p w14:paraId="752EA6A3">
      <w:pPr>
        <w:spacing w:line="560" w:lineRule="exact"/>
        <w:jc w:val="center"/>
        <w:rPr>
          <w:sz w:val="32"/>
          <w:szCs w:val="32"/>
        </w:rPr>
      </w:pPr>
    </w:p>
    <w:p w14:paraId="73E9D592">
      <w:pPr>
        <w:autoSpaceDE w:val="0"/>
        <w:autoSpaceDN w:val="0"/>
        <w:adjustRightInd w:val="0"/>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一、按表格逐项填写，填报内容应实事求是、简明扼要，表达要明确、严谨。如因篇幅原因需对表格进行调整时，应当以“整页设计”为原则。</w:t>
      </w:r>
    </w:p>
    <w:p w14:paraId="6F55102B">
      <w:pPr>
        <w:autoSpaceDE w:val="0"/>
        <w:autoSpaceDN w:val="0"/>
        <w:adjustRightInd w:val="0"/>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二、申报书一律用A4纸双面打印，于左侧装订成册。一式</w:t>
      </w:r>
      <w:r>
        <w:rPr>
          <w:rFonts w:hint="eastAsia" w:ascii="仿宋" w:hAnsi="仿宋" w:eastAsia="仿宋" w:cs="仿宋"/>
          <w:sz w:val="32"/>
          <w:szCs w:val="32"/>
          <w:lang w:eastAsia="zh-CN"/>
        </w:rPr>
        <w:t>三</w:t>
      </w:r>
      <w:r>
        <w:rPr>
          <w:rFonts w:hint="eastAsia" w:ascii="仿宋" w:hAnsi="仿宋" w:eastAsia="仿宋" w:cs="仿宋"/>
          <w:sz w:val="32"/>
          <w:szCs w:val="32"/>
        </w:rPr>
        <w:t>份（均为原件），签字盖章后按文件要求提交</w:t>
      </w:r>
      <w:r>
        <w:rPr>
          <w:rFonts w:hint="eastAsia" w:ascii="仿宋" w:hAnsi="仿宋" w:eastAsia="仿宋" w:cs="仿宋"/>
          <w:sz w:val="32"/>
          <w:szCs w:val="32"/>
          <w:lang w:eastAsia="zh-CN"/>
        </w:rPr>
        <w:t>报送</w:t>
      </w:r>
      <w:r>
        <w:rPr>
          <w:rFonts w:hint="eastAsia" w:ascii="仿宋" w:hAnsi="仿宋" w:eastAsia="仿宋" w:cs="仿宋"/>
          <w:sz w:val="32"/>
          <w:szCs w:val="32"/>
        </w:rPr>
        <w:t>。</w:t>
      </w:r>
    </w:p>
    <w:p w14:paraId="721AAFF4">
      <w:pPr>
        <w:spacing w:line="56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三、申报书由项目负责人所在</w:t>
      </w:r>
      <w:r>
        <w:rPr>
          <w:rFonts w:hint="eastAsia" w:ascii="仿宋" w:hAnsi="仿宋" w:eastAsia="仿宋" w:cs="仿宋"/>
          <w:sz w:val="32"/>
          <w:szCs w:val="32"/>
          <w:lang w:eastAsia="zh-CN"/>
        </w:rPr>
        <w:t>单位（部门）</w:t>
      </w:r>
      <w:r>
        <w:rPr>
          <w:rFonts w:hint="eastAsia" w:ascii="仿宋" w:hAnsi="仿宋" w:eastAsia="仿宋" w:cs="仿宋"/>
          <w:sz w:val="32"/>
          <w:szCs w:val="32"/>
        </w:rPr>
        <w:t>审查、签署意见后，</w:t>
      </w:r>
      <w:r>
        <w:rPr>
          <w:rFonts w:hint="eastAsia" w:ascii="仿宋" w:hAnsi="仿宋" w:eastAsia="仿宋" w:cs="仿宋"/>
          <w:sz w:val="32"/>
          <w:szCs w:val="32"/>
          <w:lang w:eastAsia="zh-CN"/>
        </w:rPr>
        <w:t>报培训学院</w:t>
      </w:r>
      <w:r>
        <w:rPr>
          <w:rFonts w:hint="eastAsia" w:ascii="仿宋" w:hAnsi="仿宋" w:eastAsia="仿宋" w:cs="仿宋"/>
          <w:sz w:val="32"/>
          <w:szCs w:val="32"/>
        </w:rPr>
        <w:t>。</w:t>
      </w:r>
    </w:p>
    <w:p w14:paraId="5DEF1C8A">
      <w:pPr>
        <w:spacing w:line="560" w:lineRule="exact"/>
        <w:ind w:firstLine="800" w:firstLineChars="250"/>
        <w:rPr>
          <w:rFonts w:ascii="方正仿宋_GBK" w:eastAsia="方正仿宋_GBK"/>
          <w:bCs/>
          <w:kern w:val="0"/>
          <w:sz w:val="32"/>
          <w:szCs w:val="32"/>
        </w:rPr>
      </w:pPr>
    </w:p>
    <w:p w14:paraId="00F2AC2F">
      <w:pPr>
        <w:spacing w:line="560" w:lineRule="exact"/>
        <w:rPr>
          <w:rFonts w:ascii="楷体" w:hAnsi="楷体" w:eastAsia="楷体" w:cs="黑体"/>
          <w:kern w:val="0"/>
          <w:sz w:val="30"/>
          <w:szCs w:val="30"/>
        </w:rPr>
      </w:pPr>
      <w:r>
        <w:br w:type="page"/>
      </w:r>
      <w:r>
        <w:rPr>
          <w:rFonts w:hint="eastAsia" w:ascii="黑体" w:hAnsi="黑体" w:eastAsia="黑体"/>
          <w:sz w:val="28"/>
        </w:rPr>
        <w:t>一、课程项目负责人及团队项目概况</w:t>
      </w:r>
    </w:p>
    <w:tbl>
      <w:tblPr>
        <w:tblStyle w:val="2"/>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50"/>
        <w:gridCol w:w="426"/>
        <w:gridCol w:w="283"/>
        <w:gridCol w:w="709"/>
        <w:gridCol w:w="142"/>
        <w:gridCol w:w="708"/>
        <w:gridCol w:w="225"/>
        <w:gridCol w:w="909"/>
        <w:gridCol w:w="309"/>
        <w:gridCol w:w="1218"/>
        <w:gridCol w:w="458"/>
        <w:gridCol w:w="760"/>
      </w:tblGrid>
      <w:tr w14:paraId="6E3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26" w:type="dxa"/>
            <w:noWrap w:val="0"/>
            <w:vAlign w:val="center"/>
          </w:tcPr>
          <w:p w14:paraId="73B15093">
            <w:pPr>
              <w:pStyle w:val="5"/>
              <w:widowControl/>
              <w:adjustRightInd w:val="0"/>
              <w:snapToGrid w:val="0"/>
              <w:spacing w:line="56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课程名称</w:t>
            </w:r>
          </w:p>
        </w:tc>
        <w:tc>
          <w:tcPr>
            <w:tcW w:w="6997" w:type="dxa"/>
            <w:gridSpan w:val="12"/>
            <w:noWrap w:val="0"/>
            <w:vAlign w:val="center"/>
          </w:tcPr>
          <w:p w14:paraId="01B76882">
            <w:pPr>
              <w:pStyle w:val="5"/>
              <w:widowControl/>
              <w:adjustRightInd w:val="0"/>
              <w:snapToGrid w:val="0"/>
              <w:spacing w:line="560" w:lineRule="exact"/>
              <w:jc w:val="center"/>
              <w:rPr>
                <w:rFonts w:hint="eastAsia" w:ascii="仿宋" w:hAnsi="仿宋" w:eastAsia="仿宋" w:cs="仿宋"/>
                <w:kern w:val="0"/>
                <w:sz w:val="24"/>
                <w:szCs w:val="24"/>
              </w:rPr>
            </w:pPr>
          </w:p>
        </w:tc>
      </w:tr>
      <w:tr w14:paraId="5389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257C3CB">
            <w:pPr>
              <w:pStyle w:val="5"/>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职业（工种）及等级</w:t>
            </w:r>
          </w:p>
        </w:tc>
        <w:tc>
          <w:tcPr>
            <w:tcW w:w="6997" w:type="dxa"/>
            <w:gridSpan w:val="12"/>
            <w:noWrap w:val="0"/>
            <w:vAlign w:val="center"/>
          </w:tcPr>
          <w:p w14:paraId="386C84F8">
            <w:pPr>
              <w:pStyle w:val="5"/>
              <w:widowControl/>
              <w:adjustRightInd w:val="0"/>
              <w:snapToGrid w:val="0"/>
              <w:spacing w:line="560" w:lineRule="exact"/>
              <w:jc w:val="left"/>
              <w:rPr>
                <w:rFonts w:hint="eastAsia" w:ascii="仿宋" w:hAnsi="仿宋" w:eastAsia="仿宋" w:cs="仿宋"/>
                <w:kern w:val="0"/>
                <w:sz w:val="24"/>
                <w:szCs w:val="24"/>
              </w:rPr>
            </w:pPr>
          </w:p>
        </w:tc>
      </w:tr>
      <w:tr w14:paraId="7951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8E18447">
            <w:pPr>
              <w:pStyle w:val="5"/>
              <w:widowControl/>
              <w:adjustRightInd w:val="0"/>
              <w:snapToGrid w:val="0"/>
              <w:jc w:val="center"/>
              <w:rPr>
                <w:rFonts w:hint="eastAsia" w:ascii="仿宋" w:hAnsi="仿宋" w:eastAsia="仿宋" w:cs="仿宋"/>
                <w:b/>
                <w:kern w:val="0"/>
                <w:sz w:val="24"/>
                <w:szCs w:val="24"/>
              </w:rPr>
            </w:pPr>
            <w:r>
              <w:rPr>
                <w:rFonts w:hint="eastAsia" w:ascii="仿宋" w:hAnsi="仿宋" w:eastAsia="仿宋" w:cs="仿宋"/>
                <w:b/>
                <w:kern w:val="0"/>
                <w:sz w:val="24"/>
                <w:szCs w:val="24"/>
              </w:rPr>
              <w:t>课程类型</w:t>
            </w:r>
          </w:p>
        </w:tc>
        <w:tc>
          <w:tcPr>
            <w:tcW w:w="6997" w:type="dxa"/>
            <w:gridSpan w:val="12"/>
            <w:noWrap w:val="0"/>
            <w:vAlign w:val="center"/>
          </w:tcPr>
          <w:p w14:paraId="0101FE0C">
            <w:pPr>
              <w:pStyle w:val="5"/>
              <w:widowControl/>
              <w:adjustRightInd w:val="0"/>
              <w:snapToGrid w:val="0"/>
              <w:spacing w:line="5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eastAsia="zh-CN"/>
              </w:rPr>
              <w:t>理论知识培训</w:t>
            </w:r>
            <w:r>
              <w:rPr>
                <w:rFonts w:hint="eastAsia" w:ascii="仿宋" w:hAnsi="仿宋" w:eastAsia="仿宋" w:cs="仿宋"/>
                <w:kern w:val="0"/>
                <w:sz w:val="24"/>
                <w:szCs w:val="24"/>
              </w:rPr>
              <w:t>课程，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分钟；  □</w:t>
            </w:r>
            <w:r>
              <w:rPr>
                <w:rFonts w:hint="eastAsia" w:ascii="仿宋" w:hAnsi="仿宋" w:eastAsia="仿宋" w:cs="仿宋"/>
                <w:kern w:val="0"/>
                <w:sz w:val="24"/>
                <w:szCs w:val="24"/>
                <w:lang w:eastAsia="zh-CN"/>
              </w:rPr>
              <w:t>实操培训课程，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分钟。   </w:t>
            </w:r>
          </w:p>
        </w:tc>
      </w:tr>
      <w:tr w14:paraId="758D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26" w:type="dxa"/>
            <w:vMerge w:val="restart"/>
            <w:noWrap w:val="0"/>
            <w:vAlign w:val="center"/>
          </w:tcPr>
          <w:p w14:paraId="5E38E7FC">
            <w:pPr>
              <w:jc w:val="center"/>
              <w:rPr>
                <w:rFonts w:hint="eastAsia" w:ascii="仿宋" w:hAnsi="仿宋" w:eastAsia="仿宋" w:cs="仿宋"/>
                <w:b/>
                <w:kern w:val="0"/>
                <w:sz w:val="24"/>
                <w:szCs w:val="24"/>
              </w:rPr>
            </w:pPr>
            <w:r>
              <w:rPr>
                <w:rFonts w:hint="eastAsia" w:ascii="仿宋" w:hAnsi="仿宋" w:eastAsia="仿宋" w:cs="仿宋"/>
                <w:b/>
                <w:sz w:val="24"/>
                <w:szCs w:val="24"/>
              </w:rPr>
              <w:t>项目</w:t>
            </w:r>
            <w:r>
              <w:rPr>
                <w:rFonts w:hint="eastAsia" w:ascii="仿宋" w:hAnsi="仿宋" w:eastAsia="仿宋" w:cs="仿宋"/>
                <w:b/>
                <w:sz w:val="24"/>
                <w:szCs w:val="24"/>
              </w:rPr>
              <w:br w:type="textWrapping"/>
            </w:r>
            <w:r>
              <w:rPr>
                <w:rFonts w:hint="eastAsia" w:ascii="仿宋" w:hAnsi="仿宋" w:eastAsia="仿宋" w:cs="仿宋"/>
                <w:b/>
                <w:sz w:val="24"/>
                <w:szCs w:val="24"/>
              </w:rPr>
              <w:t>负责人</w:t>
            </w:r>
            <w:r>
              <w:rPr>
                <w:rFonts w:hint="eastAsia" w:ascii="仿宋" w:hAnsi="仿宋" w:eastAsia="仿宋" w:cs="仿宋"/>
                <w:b/>
                <w:sz w:val="24"/>
                <w:szCs w:val="24"/>
              </w:rPr>
              <w:br w:type="textWrapping"/>
            </w:r>
            <w:r>
              <w:rPr>
                <w:rFonts w:hint="eastAsia" w:ascii="仿宋" w:hAnsi="仿宋" w:eastAsia="仿宋" w:cs="仿宋"/>
                <w:b/>
                <w:sz w:val="24"/>
                <w:szCs w:val="24"/>
              </w:rPr>
              <w:t>信息</w:t>
            </w:r>
          </w:p>
        </w:tc>
        <w:tc>
          <w:tcPr>
            <w:tcW w:w="1276" w:type="dxa"/>
            <w:gridSpan w:val="2"/>
            <w:noWrap w:val="0"/>
            <w:vAlign w:val="center"/>
          </w:tcPr>
          <w:p w14:paraId="15A25221">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姓名</w:t>
            </w:r>
          </w:p>
        </w:tc>
        <w:tc>
          <w:tcPr>
            <w:tcW w:w="1134" w:type="dxa"/>
            <w:gridSpan w:val="3"/>
            <w:noWrap w:val="0"/>
            <w:vAlign w:val="center"/>
          </w:tcPr>
          <w:p w14:paraId="08EF2986">
            <w:pPr>
              <w:pStyle w:val="5"/>
              <w:widowControl/>
              <w:adjustRightInd w:val="0"/>
              <w:snapToGrid w:val="0"/>
              <w:spacing w:line="360" w:lineRule="exact"/>
              <w:jc w:val="center"/>
              <w:rPr>
                <w:rFonts w:hint="eastAsia" w:ascii="仿宋" w:hAnsi="仿宋" w:eastAsia="仿宋" w:cs="仿宋"/>
                <w:kern w:val="0"/>
                <w:sz w:val="24"/>
                <w:szCs w:val="24"/>
              </w:rPr>
            </w:pPr>
          </w:p>
        </w:tc>
        <w:tc>
          <w:tcPr>
            <w:tcW w:w="933" w:type="dxa"/>
            <w:gridSpan w:val="2"/>
            <w:noWrap w:val="0"/>
            <w:vAlign w:val="center"/>
          </w:tcPr>
          <w:p w14:paraId="0494CC1D">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性别</w:t>
            </w:r>
          </w:p>
        </w:tc>
        <w:tc>
          <w:tcPr>
            <w:tcW w:w="1218" w:type="dxa"/>
            <w:gridSpan w:val="2"/>
            <w:noWrap w:val="0"/>
            <w:vAlign w:val="center"/>
          </w:tcPr>
          <w:p w14:paraId="7F54E333">
            <w:pPr>
              <w:pStyle w:val="5"/>
              <w:widowControl/>
              <w:adjustRightInd w:val="0"/>
              <w:snapToGrid w:val="0"/>
              <w:spacing w:line="360" w:lineRule="exact"/>
              <w:jc w:val="center"/>
              <w:rPr>
                <w:rFonts w:hint="eastAsia" w:ascii="仿宋" w:hAnsi="仿宋" w:eastAsia="仿宋" w:cs="仿宋"/>
                <w:kern w:val="0"/>
                <w:sz w:val="24"/>
                <w:szCs w:val="24"/>
              </w:rPr>
            </w:pPr>
          </w:p>
        </w:tc>
        <w:tc>
          <w:tcPr>
            <w:tcW w:w="1218" w:type="dxa"/>
            <w:noWrap w:val="0"/>
            <w:vAlign w:val="center"/>
          </w:tcPr>
          <w:p w14:paraId="353F7590">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出生年月</w:t>
            </w:r>
          </w:p>
        </w:tc>
        <w:tc>
          <w:tcPr>
            <w:tcW w:w="1218" w:type="dxa"/>
            <w:gridSpan w:val="2"/>
            <w:noWrap w:val="0"/>
            <w:vAlign w:val="center"/>
          </w:tcPr>
          <w:p w14:paraId="558AB1C9">
            <w:pPr>
              <w:pStyle w:val="5"/>
              <w:widowControl/>
              <w:adjustRightInd w:val="0"/>
              <w:snapToGrid w:val="0"/>
              <w:spacing w:line="360" w:lineRule="exact"/>
              <w:jc w:val="center"/>
              <w:rPr>
                <w:rFonts w:hint="eastAsia" w:ascii="仿宋" w:hAnsi="仿宋" w:eastAsia="仿宋" w:cs="仿宋"/>
                <w:kern w:val="0"/>
                <w:sz w:val="24"/>
                <w:szCs w:val="24"/>
              </w:rPr>
            </w:pPr>
          </w:p>
        </w:tc>
      </w:tr>
      <w:tr w14:paraId="6202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3B3E3F65">
            <w:pPr>
              <w:pStyle w:val="5"/>
              <w:widowControl/>
              <w:adjustRightInd w:val="0"/>
              <w:snapToGrid w:val="0"/>
              <w:spacing w:line="560" w:lineRule="exact"/>
              <w:jc w:val="center"/>
              <w:rPr>
                <w:rFonts w:hint="eastAsia" w:ascii="仿宋" w:hAnsi="仿宋" w:eastAsia="仿宋" w:cs="仿宋"/>
                <w:kern w:val="0"/>
                <w:sz w:val="24"/>
                <w:szCs w:val="24"/>
              </w:rPr>
            </w:pPr>
          </w:p>
        </w:tc>
        <w:tc>
          <w:tcPr>
            <w:tcW w:w="1276" w:type="dxa"/>
            <w:gridSpan w:val="2"/>
            <w:noWrap w:val="0"/>
            <w:vAlign w:val="center"/>
          </w:tcPr>
          <w:p w14:paraId="5F8DB19D">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学历</w:t>
            </w:r>
          </w:p>
        </w:tc>
        <w:tc>
          <w:tcPr>
            <w:tcW w:w="1134" w:type="dxa"/>
            <w:gridSpan w:val="3"/>
            <w:noWrap w:val="0"/>
            <w:vAlign w:val="center"/>
          </w:tcPr>
          <w:p w14:paraId="35A315D5">
            <w:pPr>
              <w:pStyle w:val="5"/>
              <w:widowControl/>
              <w:adjustRightInd w:val="0"/>
              <w:snapToGrid w:val="0"/>
              <w:spacing w:line="360" w:lineRule="exact"/>
              <w:jc w:val="center"/>
              <w:rPr>
                <w:rFonts w:hint="eastAsia" w:ascii="仿宋" w:hAnsi="仿宋" w:eastAsia="仿宋" w:cs="仿宋"/>
                <w:kern w:val="0"/>
                <w:sz w:val="24"/>
                <w:szCs w:val="24"/>
              </w:rPr>
            </w:pPr>
          </w:p>
        </w:tc>
        <w:tc>
          <w:tcPr>
            <w:tcW w:w="933" w:type="dxa"/>
            <w:gridSpan w:val="2"/>
            <w:noWrap w:val="0"/>
            <w:vAlign w:val="center"/>
          </w:tcPr>
          <w:p w14:paraId="4E21FA96">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职称</w:t>
            </w:r>
          </w:p>
        </w:tc>
        <w:tc>
          <w:tcPr>
            <w:tcW w:w="1218" w:type="dxa"/>
            <w:gridSpan w:val="2"/>
            <w:noWrap w:val="0"/>
            <w:vAlign w:val="center"/>
          </w:tcPr>
          <w:p w14:paraId="5B6C5BE2">
            <w:pPr>
              <w:pStyle w:val="5"/>
              <w:widowControl/>
              <w:adjustRightInd w:val="0"/>
              <w:snapToGrid w:val="0"/>
              <w:spacing w:line="360" w:lineRule="exact"/>
              <w:jc w:val="center"/>
              <w:rPr>
                <w:rFonts w:hint="eastAsia" w:ascii="仿宋" w:hAnsi="仿宋" w:eastAsia="仿宋" w:cs="仿宋"/>
                <w:kern w:val="0"/>
                <w:sz w:val="24"/>
                <w:szCs w:val="24"/>
              </w:rPr>
            </w:pPr>
          </w:p>
        </w:tc>
        <w:tc>
          <w:tcPr>
            <w:tcW w:w="1218" w:type="dxa"/>
            <w:noWrap w:val="0"/>
            <w:vAlign w:val="center"/>
          </w:tcPr>
          <w:p w14:paraId="5628506F">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职务</w:t>
            </w:r>
          </w:p>
        </w:tc>
        <w:tc>
          <w:tcPr>
            <w:tcW w:w="1218" w:type="dxa"/>
            <w:gridSpan w:val="2"/>
            <w:noWrap w:val="0"/>
            <w:vAlign w:val="center"/>
          </w:tcPr>
          <w:p w14:paraId="7BCAB72B">
            <w:pPr>
              <w:pStyle w:val="5"/>
              <w:widowControl/>
              <w:adjustRightInd w:val="0"/>
              <w:snapToGrid w:val="0"/>
              <w:spacing w:line="360" w:lineRule="exact"/>
              <w:jc w:val="center"/>
              <w:rPr>
                <w:rFonts w:hint="eastAsia" w:ascii="仿宋" w:hAnsi="仿宋" w:eastAsia="仿宋" w:cs="仿宋"/>
                <w:kern w:val="0"/>
                <w:sz w:val="24"/>
                <w:szCs w:val="24"/>
              </w:rPr>
            </w:pPr>
          </w:p>
        </w:tc>
      </w:tr>
      <w:tr w14:paraId="6A0D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5FA53008">
            <w:pPr>
              <w:pStyle w:val="5"/>
              <w:widowControl/>
              <w:adjustRightInd w:val="0"/>
              <w:snapToGrid w:val="0"/>
              <w:spacing w:line="560" w:lineRule="exact"/>
              <w:jc w:val="center"/>
              <w:rPr>
                <w:rFonts w:hint="eastAsia" w:ascii="仿宋" w:hAnsi="仿宋" w:eastAsia="仿宋" w:cs="仿宋"/>
                <w:kern w:val="0"/>
                <w:sz w:val="24"/>
                <w:szCs w:val="24"/>
              </w:rPr>
            </w:pPr>
          </w:p>
        </w:tc>
        <w:tc>
          <w:tcPr>
            <w:tcW w:w="1276" w:type="dxa"/>
            <w:gridSpan w:val="2"/>
            <w:noWrap w:val="0"/>
            <w:vAlign w:val="center"/>
          </w:tcPr>
          <w:p w14:paraId="2219C5EF">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学位</w:t>
            </w:r>
          </w:p>
        </w:tc>
        <w:tc>
          <w:tcPr>
            <w:tcW w:w="1134" w:type="dxa"/>
            <w:gridSpan w:val="3"/>
            <w:noWrap w:val="0"/>
            <w:vAlign w:val="center"/>
          </w:tcPr>
          <w:p w14:paraId="39877FE6">
            <w:pPr>
              <w:pStyle w:val="5"/>
              <w:widowControl/>
              <w:adjustRightInd w:val="0"/>
              <w:snapToGrid w:val="0"/>
              <w:spacing w:line="360" w:lineRule="exact"/>
              <w:jc w:val="center"/>
              <w:rPr>
                <w:rFonts w:hint="eastAsia" w:ascii="仿宋" w:hAnsi="仿宋" w:eastAsia="仿宋" w:cs="仿宋"/>
                <w:kern w:val="0"/>
                <w:sz w:val="24"/>
                <w:szCs w:val="24"/>
              </w:rPr>
            </w:pPr>
          </w:p>
        </w:tc>
        <w:tc>
          <w:tcPr>
            <w:tcW w:w="933" w:type="dxa"/>
            <w:gridSpan w:val="2"/>
            <w:noWrap w:val="0"/>
            <w:vAlign w:val="center"/>
          </w:tcPr>
          <w:p w14:paraId="208C1C3A">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手机</w:t>
            </w:r>
          </w:p>
        </w:tc>
        <w:tc>
          <w:tcPr>
            <w:tcW w:w="1218" w:type="dxa"/>
            <w:gridSpan w:val="2"/>
            <w:noWrap w:val="0"/>
            <w:vAlign w:val="center"/>
          </w:tcPr>
          <w:p w14:paraId="20BBE6C0">
            <w:pPr>
              <w:pStyle w:val="5"/>
              <w:widowControl/>
              <w:adjustRightInd w:val="0"/>
              <w:snapToGrid w:val="0"/>
              <w:spacing w:line="360" w:lineRule="exact"/>
              <w:jc w:val="center"/>
              <w:rPr>
                <w:rFonts w:hint="eastAsia" w:ascii="仿宋" w:hAnsi="仿宋" w:eastAsia="仿宋" w:cs="仿宋"/>
                <w:kern w:val="0"/>
                <w:sz w:val="24"/>
                <w:szCs w:val="24"/>
              </w:rPr>
            </w:pPr>
          </w:p>
        </w:tc>
        <w:tc>
          <w:tcPr>
            <w:tcW w:w="1218" w:type="dxa"/>
            <w:noWrap w:val="0"/>
            <w:vAlign w:val="center"/>
          </w:tcPr>
          <w:p w14:paraId="121065E4">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邮箱</w:t>
            </w:r>
          </w:p>
        </w:tc>
        <w:tc>
          <w:tcPr>
            <w:tcW w:w="1218" w:type="dxa"/>
            <w:gridSpan w:val="2"/>
            <w:noWrap w:val="0"/>
            <w:vAlign w:val="center"/>
          </w:tcPr>
          <w:p w14:paraId="220DB8DD">
            <w:pPr>
              <w:pStyle w:val="5"/>
              <w:widowControl/>
              <w:adjustRightInd w:val="0"/>
              <w:snapToGrid w:val="0"/>
              <w:spacing w:line="360" w:lineRule="exact"/>
              <w:jc w:val="center"/>
              <w:rPr>
                <w:rFonts w:hint="eastAsia" w:ascii="仿宋" w:hAnsi="仿宋" w:eastAsia="仿宋" w:cs="仿宋"/>
                <w:kern w:val="0"/>
                <w:sz w:val="24"/>
                <w:szCs w:val="24"/>
              </w:rPr>
            </w:pPr>
          </w:p>
        </w:tc>
      </w:tr>
      <w:tr w14:paraId="35EF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0A94326C">
            <w:pPr>
              <w:pStyle w:val="5"/>
              <w:widowControl/>
              <w:adjustRightInd w:val="0"/>
              <w:snapToGrid w:val="0"/>
              <w:spacing w:line="560" w:lineRule="exact"/>
              <w:jc w:val="center"/>
              <w:rPr>
                <w:rFonts w:hint="eastAsia" w:ascii="仿宋" w:hAnsi="仿宋" w:eastAsia="仿宋" w:cs="仿宋"/>
                <w:kern w:val="0"/>
                <w:sz w:val="24"/>
                <w:szCs w:val="24"/>
              </w:rPr>
            </w:pPr>
          </w:p>
        </w:tc>
        <w:tc>
          <w:tcPr>
            <w:tcW w:w="1276" w:type="dxa"/>
            <w:gridSpan w:val="2"/>
            <w:noWrap w:val="0"/>
            <w:vAlign w:val="center"/>
          </w:tcPr>
          <w:p w14:paraId="30ACAA22">
            <w:pPr>
              <w:pStyle w:val="5"/>
              <w:widowControl/>
              <w:adjustRightInd w:val="0"/>
              <w:snapToGrid w:val="0"/>
              <w:spacing w:line="36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所在单位</w:t>
            </w:r>
            <w:r>
              <w:rPr>
                <w:rFonts w:hint="eastAsia" w:ascii="仿宋" w:hAnsi="仿宋" w:eastAsia="仿宋" w:cs="仿宋"/>
                <w:kern w:val="0"/>
                <w:sz w:val="24"/>
                <w:szCs w:val="24"/>
                <w:lang w:eastAsia="zh-CN"/>
              </w:rPr>
              <w:t>（部门）</w:t>
            </w:r>
          </w:p>
        </w:tc>
        <w:tc>
          <w:tcPr>
            <w:tcW w:w="5721" w:type="dxa"/>
            <w:gridSpan w:val="10"/>
            <w:noWrap w:val="0"/>
            <w:vAlign w:val="center"/>
          </w:tcPr>
          <w:p w14:paraId="6CE878C6">
            <w:pPr>
              <w:pStyle w:val="5"/>
              <w:widowControl/>
              <w:adjustRightInd w:val="0"/>
              <w:snapToGrid w:val="0"/>
              <w:spacing w:line="360" w:lineRule="exact"/>
              <w:jc w:val="center"/>
              <w:rPr>
                <w:rFonts w:hint="eastAsia" w:ascii="仿宋" w:hAnsi="仿宋" w:eastAsia="仿宋" w:cs="仿宋"/>
                <w:kern w:val="0"/>
                <w:sz w:val="24"/>
                <w:szCs w:val="24"/>
              </w:rPr>
            </w:pPr>
          </w:p>
        </w:tc>
      </w:tr>
      <w:tr w14:paraId="07F5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5D8DEA55">
            <w:pPr>
              <w:pStyle w:val="5"/>
              <w:widowControl/>
              <w:adjustRightInd w:val="0"/>
              <w:snapToGrid w:val="0"/>
              <w:spacing w:line="560" w:lineRule="exact"/>
              <w:jc w:val="center"/>
              <w:rPr>
                <w:rFonts w:hint="eastAsia" w:ascii="仿宋" w:hAnsi="仿宋" w:eastAsia="仿宋" w:cs="仿宋"/>
                <w:kern w:val="0"/>
                <w:sz w:val="24"/>
                <w:szCs w:val="24"/>
              </w:rPr>
            </w:pPr>
          </w:p>
        </w:tc>
        <w:tc>
          <w:tcPr>
            <w:tcW w:w="1276" w:type="dxa"/>
            <w:gridSpan w:val="2"/>
            <w:noWrap w:val="0"/>
            <w:vAlign w:val="center"/>
          </w:tcPr>
          <w:p w14:paraId="4A287008">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联系地址</w:t>
            </w:r>
          </w:p>
        </w:tc>
        <w:tc>
          <w:tcPr>
            <w:tcW w:w="5721" w:type="dxa"/>
            <w:gridSpan w:val="10"/>
            <w:noWrap w:val="0"/>
            <w:vAlign w:val="center"/>
          </w:tcPr>
          <w:p w14:paraId="523041E4">
            <w:pPr>
              <w:pStyle w:val="5"/>
              <w:widowControl/>
              <w:adjustRightInd w:val="0"/>
              <w:snapToGrid w:val="0"/>
              <w:spacing w:line="360" w:lineRule="exact"/>
              <w:jc w:val="center"/>
              <w:rPr>
                <w:rFonts w:hint="eastAsia" w:ascii="仿宋" w:hAnsi="仿宋" w:eastAsia="仿宋" w:cs="仿宋"/>
                <w:kern w:val="0"/>
                <w:sz w:val="24"/>
                <w:szCs w:val="24"/>
              </w:rPr>
            </w:pPr>
          </w:p>
        </w:tc>
      </w:tr>
      <w:tr w14:paraId="71EB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2D238B49">
            <w:pPr>
              <w:pStyle w:val="5"/>
              <w:widowControl/>
              <w:adjustRightInd w:val="0"/>
              <w:snapToGrid w:val="0"/>
              <w:spacing w:line="560" w:lineRule="exact"/>
              <w:jc w:val="center"/>
              <w:rPr>
                <w:rFonts w:hint="eastAsia" w:ascii="仿宋" w:hAnsi="仿宋" w:eastAsia="仿宋" w:cs="仿宋"/>
                <w:kern w:val="0"/>
                <w:sz w:val="24"/>
                <w:szCs w:val="24"/>
              </w:rPr>
            </w:pPr>
          </w:p>
        </w:tc>
        <w:tc>
          <w:tcPr>
            <w:tcW w:w="1276" w:type="dxa"/>
            <w:gridSpan w:val="2"/>
            <w:noWrap w:val="0"/>
            <w:vAlign w:val="center"/>
          </w:tcPr>
          <w:p w14:paraId="6BFB78C8">
            <w:pPr>
              <w:pStyle w:val="5"/>
              <w:widowControl/>
              <w:adjustRightInd w:val="0"/>
              <w:snapToGrid w:val="0"/>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研究方向</w:t>
            </w:r>
          </w:p>
        </w:tc>
        <w:tc>
          <w:tcPr>
            <w:tcW w:w="5721" w:type="dxa"/>
            <w:gridSpan w:val="10"/>
            <w:noWrap w:val="0"/>
            <w:vAlign w:val="center"/>
          </w:tcPr>
          <w:p w14:paraId="140F49F0">
            <w:pPr>
              <w:pStyle w:val="5"/>
              <w:widowControl/>
              <w:adjustRightInd w:val="0"/>
              <w:snapToGrid w:val="0"/>
              <w:spacing w:line="360" w:lineRule="exact"/>
              <w:jc w:val="center"/>
              <w:rPr>
                <w:rFonts w:hint="eastAsia" w:ascii="仿宋" w:hAnsi="仿宋" w:eastAsia="仿宋" w:cs="仿宋"/>
                <w:kern w:val="0"/>
                <w:sz w:val="24"/>
                <w:szCs w:val="24"/>
              </w:rPr>
            </w:pPr>
          </w:p>
        </w:tc>
      </w:tr>
      <w:tr w14:paraId="3BD8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1526" w:type="dxa"/>
            <w:vMerge w:val="continue"/>
            <w:noWrap w:val="0"/>
            <w:vAlign w:val="center"/>
          </w:tcPr>
          <w:p w14:paraId="5756015A">
            <w:pPr>
              <w:pStyle w:val="5"/>
              <w:widowControl/>
              <w:adjustRightInd w:val="0"/>
              <w:snapToGrid w:val="0"/>
              <w:spacing w:line="560" w:lineRule="exact"/>
              <w:jc w:val="center"/>
              <w:rPr>
                <w:rFonts w:hint="eastAsia" w:ascii="仿宋" w:hAnsi="仿宋" w:eastAsia="仿宋" w:cs="仿宋"/>
                <w:kern w:val="0"/>
                <w:sz w:val="24"/>
                <w:szCs w:val="24"/>
              </w:rPr>
            </w:pPr>
          </w:p>
        </w:tc>
        <w:tc>
          <w:tcPr>
            <w:tcW w:w="6997" w:type="dxa"/>
            <w:gridSpan w:val="12"/>
            <w:noWrap w:val="0"/>
            <w:vAlign w:val="top"/>
          </w:tcPr>
          <w:p w14:paraId="612E8C92">
            <w:pPr>
              <w:spacing w:line="360" w:lineRule="exact"/>
              <w:jc w:val="left"/>
              <w:rPr>
                <w:rFonts w:hint="eastAsia" w:ascii="仿宋" w:hAnsi="仿宋" w:eastAsia="仿宋" w:cs="仿宋"/>
                <w:sz w:val="22"/>
                <w:szCs w:val="21"/>
              </w:rPr>
            </w:pPr>
            <w:r>
              <w:rPr>
                <w:rFonts w:hint="eastAsia" w:ascii="仿宋" w:hAnsi="仿宋" w:eastAsia="仿宋" w:cs="仿宋"/>
                <w:sz w:val="22"/>
                <w:szCs w:val="21"/>
                <w:lang w:eastAsia="zh-CN"/>
              </w:rPr>
              <w:t>相关的课程资源建设</w:t>
            </w:r>
            <w:r>
              <w:rPr>
                <w:rFonts w:hint="eastAsia" w:ascii="仿宋" w:hAnsi="仿宋" w:eastAsia="仿宋" w:cs="仿宋"/>
                <w:sz w:val="22"/>
                <w:szCs w:val="21"/>
              </w:rPr>
              <w:t>经历以及获得的相关奖励、荣誉等。</w:t>
            </w:r>
          </w:p>
        </w:tc>
      </w:tr>
      <w:tr w14:paraId="2B5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14:paraId="41982C35">
            <w:pPr>
              <w:jc w:val="center"/>
              <w:rPr>
                <w:rFonts w:hint="eastAsia" w:ascii="仿宋" w:hAnsi="仿宋" w:eastAsia="仿宋" w:cs="仿宋"/>
                <w:b/>
                <w:sz w:val="24"/>
                <w:szCs w:val="24"/>
              </w:rPr>
            </w:pPr>
            <w:r>
              <w:rPr>
                <w:rFonts w:hint="eastAsia" w:ascii="仿宋" w:hAnsi="仿宋" w:eastAsia="仿宋" w:cs="仿宋"/>
                <w:b/>
                <w:sz w:val="24"/>
                <w:szCs w:val="24"/>
              </w:rPr>
              <w:t>课程团队</w:t>
            </w:r>
          </w:p>
          <w:p w14:paraId="0F564950">
            <w:pPr>
              <w:jc w:val="center"/>
              <w:rPr>
                <w:rFonts w:hint="eastAsia" w:ascii="仿宋" w:hAnsi="仿宋" w:eastAsia="仿宋" w:cs="仿宋"/>
                <w:b/>
                <w:sz w:val="24"/>
                <w:szCs w:val="24"/>
              </w:rPr>
            </w:pPr>
            <w:r>
              <w:rPr>
                <w:rFonts w:hint="eastAsia" w:ascii="仿宋" w:hAnsi="仿宋" w:eastAsia="仿宋" w:cs="仿宋"/>
                <w:b/>
                <w:sz w:val="24"/>
                <w:szCs w:val="24"/>
              </w:rPr>
              <w:t>成员情况</w:t>
            </w:r>
            <w:r>
              <w:rPr>
                <w:rFonts w:hint="eastAsia" w:ascii="仿宋" w:hAnsi="仿宋" w:eastAsia="仿宋" w:cs="仿宋"/>
                <w:sz w:val="24"/>
                <w:szCs w:val="24"/>
              </w:rPr>
              <w:t>（包括其他主讲教师、支持服务</w:t>
            </w:r>
            <w:r>
              <w:rPr>
                <w:rFonts w:hint="eastAsia" w:ascii="仿宋" w:hAnsi="仿宋" w:eastAsia="仿宋" w:cs="仿宋"/>
                <w:sz w:val="24"/>
                <w:szCs w:val="24"/>
                <w:lang w:eastAsia="zh-CN"/>
              </w:rPr>
              <w:t>人员</w:t>
            </w:r>
            <w:r>
              <w:rPr>
                <w:rFonts w:hint="eastAsia" w:ascii="仿宋" w:hAnsi="仿宋" w:eastAsia="仿宋" w:cs="仿宋"/>
                <w:sz w:val="24"/>
                <w:szCs w:val="24"/>
              </w:rPr>
              <w:t>等）</w:t>
            </w:r>
          </w:p>
        </w:tc>
        <w:tc>
          <w:tcPr>
            <w:tcW w:w="850" w:type="dxa"/>
            <w:noWrap w:val="0"/>
            <w:vAlign w:val="center"/>
          </w:tcPr>
          <w:p w14:paraId="64AC894B">
            <w:pPr>
              <w:jc w:val="center"/>
              <w:rPr>
                <w:rFonts w:hint="eastAsia" w:ascii="仿宋" w:hAnsi="仿宋" w:eastAsia="仿宋" w:cs="仿宋"/>
                <w:sz w:val="22"/>
                <w:szCs w:val="21"/>
              </w:rPr>
            </w:pPr>
            <w:r>
              <w:rPr>
                <w:rFonts w:hint="eastAsia" w:ascii="仿宋" w:hAnsi="仿宋" w:eastAsia="仿宋" w:cs="仿宋"/>
                <w:sz w:val="22"/>
                <w:szCs w:val="21"/>
              </w:rPr>
              <w:t>姓名</w:t>
            </w:r>
          </w:p>
        </w:tc>
        <w:tc>
          <w:tcPr>
            <w:tcW w:w="709" w:type="dxa"/>
            <w:gridSpan w:val="2"/>
            <w:noWrap w:val="0"/>
            <w:vAlign w:val="center"/>
          </w:tcPr>
          <w:p w14:paraId="3DA25FE3">
            <w:pPr>
              <w:jc w:val="center"/>
              <w:rPr>
                <w:rFonts w:hint="eastAsia" w:ascii="仿宋" w:hAnsi="仿宋" w:eastAsia="仿宋" w:cs="仿宋"/>
                <w:sz w:val="22"/>
                <w:szCs w:val="21"/>
              </w:rPr>
            </w:pPr>
            <w:r>
              <w:rPr>
                <w:rFonts w:hint="eastAsia" w:ascii="仿宋" w:hAnsi="仿宋" w:eastAsia="仿宋" w:cs="仿宋"/>
                <w:sz w:val="22"/>
                <w:szCs w:val="21"/>
              </w:rPr>
              <w:t>性别</w:t>
            </w:r>
          </w:p>
        </w:tc>
        <w:tc>
          <w:tcPr>
            <w:tcW w:w="709" w:type="dxa"/>
            <w:noWrap w:val="0"/>
            <w:vAlign w:val="center"/>
          </w:tcPr>
          <w:p w14:paraId="7D314E1B">
            <w:pPr>
              <w:jc w:val="center"/>
              <w:rPr>
                <w:rFonts w:hint="eastAsia" w:ascii="仿宋" w:hAnsi="仿宋" w:eastAsia="仿宋" w:cs="仿宋"/>
                <w:sz w:val="22"/>
                <w:szCs w:val="21"/>
              </w:rPr>
            </w:pPr>
            <w:r>
              <w:rPr>
                <w:rFonts w:hint="eastAsia" w:ascii="仿宋" w:hAnsi="仿宋" w:eastAsia="仿宋" w:cs="仿宋"/>
                <w:sz w:val="22"/>
                <w:szCs w:val="21"/>
              </w:rPr>
              <w:t>出生年月</w:t>
            </w:r>
          </w:p>
        </w:tc>
        <w:tc>
          <w:tcPr>
            <w:tcW w:w="850" w:type="dxa"/>
            <w:gridSpan w:val="2"/>
            <w:noWrap w:val="0"/>
            <w:vAlign w:val="center"/>
          </w:tcPr>
          <w:p w14:paraId="3B86906E">
            <w:pPr>
              <w:jc w:val="center"/>
              <w:rPr>
                <w:rFonts w:hint="eastAsia" w:ascii="仿宋" w:hAnsi="仿宋" w:eastAsia="仿宋" w:cs="仿宋"/>
                <w:sz w:val="22"/>
                <w:szCs w:val="21"/>
              </w:rPr>
            </w:pPr>
            <w:r>
              <w:rPr>
                <w:rFonts w:hint="eastAsia" w:ascii="仿宋" w:hAnsi="仿宋" w:eastAsia="仿宋" w:cs="仿宋"/>
                <w:sz w:val="22"/>
                <w:szCs w:val="21"/>
              </w:rPr>
              <w:t>职务/职称</w:t>
            </w:r>
          </w:p>
        </w:tc>
        <w:tc>
          <w:tcPr>
            <w:tcW w:w="1134" w:type="dxa"/>
            <w:gridSpan w:val="2"/>
            <w:noWrap w:val="0"/>
            <w:vAlign w:val="center"/>
          </w:tcPr>
          <w:p w14:paraId="00154695">
            <w:pPr>
              <w:jc w:val="center"/>
              <w:rPr>
                <w:rFonts w:hint="eastAsia" w:ascii="仿宋" w:hAnsi="仿宋" w:eastAsia="仿宋" w:cs="仿宋"/>
                <w:sz w:val="22"/>
                <w:szCs w:val="21"/>
              </w:rPr>
            </w:pPr>
            <w:r>
              <w:rPr>
                <w:rFonts w:hint="eastAsia" w:ascii="仿宋" w:hAnsi="仿宋" w:eastAsia="仿宋" w:cs="仿宋"/>
                <w:sz w:val="22"/>
                <w:szCs w:val="21"/>
              </w:rPr>
              <w:t>所在单位（</w:t>
            </w:r>
            <w:r>
              <w:rPr>
                <w:rFonts w:hint="eastAsia" w:ascii="仿宋" w:hAnsi="仿宋" w:eastAsia="仿宋" w:cs="仿宋"/>
                <w:sz w:val="22"/>
                <w:szCs w:val="21"/>
                <w:lang w:eastAsia="zh-CN"/>
              </w:rPr>
              <w:t>部门</w:t>
            </w:r>
            <w:r>
              <w:rPr>
                <w:rFonts w:hint="eastAsia" w:ascii="仿宋" w:hAnsi="仿宋" w:eastAsia="仿宋" w:cs="仿宋"/>
                <w:sz w:val="22"/>
                <w:szCs w:val="21"/>
              </w:rPr>
              <w:t>）</w:t>
            </w:r>
          </w:p>
        </w:tc>
        <w:tc>
          <w:tcPr>
            <w:tcW w:w="1985" w:type="dxa"/>
            <w:gridSpan w:val="3"/>
            <w:noWrap w:val="0"/>
            <w:vAlign w:val="center"/>
          </w:tcPr>
          <w:p w14:paraId="002E4366">
            <w:pPr>
              <w:jc w:val="center"/>
              <w:rPr>
                <w:rFonts w:hint="eastAsia" w:ascii="仿宋" w:hAnsi="仿宋" w:eastAsia="仿宋" w:cs="仿宋"/>
                <w:sz w:val="22"/>
                <w:szCs w:val="21"/>
              </w:rPr>
            </w:pPr>
            <w:r>
              <w:rPr>
                <w:rFonts w:hint="eastAsia" w:ascii="仿宋" w:hAnsi="仿宋" w:eastAsia="仿宋" w:cs="仿宋"/>
                <w:sz w:val="22"/>
                <w:szCs w:val="21"/>
              </w:rPr>
              <w:t>在本课程中</w:t>
            </w:r>
          </w:p>
          <w:p w14:paraId="102E2261">
            <w:pPr>
              <w:jc w:val="center"/>
              <w:rPr>
                <w:rFonts w:hint="eastAsia" w:ascii="仿宋" w:hAnsi="仿宋" w:eastAsia="仿宋" w:cs="仿宋"/>
                <w:sz w:val="22"/>
                <w:szCs w:val="21"/>
              </w:rPr>
            </w:pPr>
            <w:r>
              <w:rPr>
                <w:rFonts w:hint="eastAsia" w:ascii="仿宋" w:hAnsi="仿宋" w:eastAsia="仿宋" w:cs="仿宋"/>
                <w:sz w:val="22"/>
                <w:szCs w:val="21"/>
              </w:rPr>
              <w:t>承担的工作</w:t>
            </w:r>
          </w:p>
        </w:tc>
        <w:tc>
          <w:tcPr>
            <w:tcW w:w="760" w:type="dxa"/>
            <w:noWrap w:val="0"/>
            <w:vAlign w:val="center"/>
          </w:tcPr>
          <w:p w14:paraId="7992740A">
            <w:pPr>
              <w:jc w:val="center"/>
              <w:rPr>
                <w:rFonts w:hint="eastAsia" w:ascii="仿宋" w:hAnsi="仿宋" w:eastAsia="仿宋" w:cs="仿宋"/>
                <w:sz w:val="22"/>
                <w:szCs w:val="21"/>
              </w:rPr>
            </w:pPr>
            <w:r>
              <w:rPr>
                <w:rFonts w:hint="eastAsia" w:ascii="仿宋" w:hAnsi="仿宋" w:eastAsia="仿宋" w:cs="仿宋"/>
                <w:sz w:val="22"/>
                <w:szCs w:val="21"/>
              </w:rPr>
              <w:t>是否外聘</w:t>
            </w:r>
          </w:p>
        </w:tc>
      </w:tr>
      <w:tr w14:paraId="30D2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777CA10A">
            <w:pPr>
              <w:pStyle w:val="5"/>
              <w:widowControl/>
              <w:adjustRightInd w:val="0"/>
              <w:snapToGrid w:val="0"/>
              <w:spacing w:line="560" w:lineRule="exact"/>
              <w:rPr>
                <w:rFonts w:hint="eastAsia" w:ascii="仿宋" w:hAnsi="仿宋" w:eastAsia="仿宋" w:cs="仿宋"/>
                <w:kern w:val="0"/>
                <w:sz w:val="24"/>
                <w:szCs w:val="24"/>
              </w:rPr>
            </w:pPr>
          </w:p>
        </w:tc>
        <w:tc>
          <w:tcPr>
            <w:tcW w:w="850" w:type="dxa"/>
            <w:noWrap w:val="0"/>
            <w:vAlign w:val="center"/>
          </w:tcPr>
          <w:p w14:paraId="4D715984">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gridSpan w:val="2"/>
            <w:noWrap w:val="0"/>
            <w:vAlign w:val="center"/>
          </w:tcPr>
          <w:p w14:paraId="41248AFE">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noWrap w:val="0"/>
            <w:vAlign w:val="center"/>
          </w:tcPr>
          <w:p w14:paraId="3264731A">
            <w:pPr>
              <w:pStyle w:val="5"/>
              <w:widowControl/>
              <w:adjustRightInd w:val="0"/>
              <w:snapToGrid w:val="0"/>
              <w:spacing w:line="560" w:lineRule="exact"/>
              <w:jc w:val="center"/>
              <w:rPr>
                <w:rFonts w:hint="eastAsia" w:ascii="仿宋" w:hAnsi="仿宋" w:eastAsia="仿宋" w:cs="仿宋"/>
                <w:kern w:val="0"/>
                <w:sz w:val="24"/>
                <w:szCs w:val="24"/>
              </w:rPr>
            </w:pPr>
          </w:p>
        </w:tc>
        <w:tc>
          <w:tcPr>
            <w:tcW w:w="850" w:type="dxa"/>
            <w:gridSpan w:val="2"/>
            <w:noWrap w:val="0"/>
            <w:vAlign w:val="center"/>
          </w:tcPr>
          <w:p w14:paraId="416AF068">
            <w:pPr>
              <w:pStyle w:val="5"/>
              <w:widowControl/>
              <w:adjustRightInd w:val="0"/>
              <w:snapToGrid w:val="0"/>
              <w:spacing w:line="560" w:lineRule="exact"/>
              <w:jc w:val="center"/>
              <w:rPr>
                <w:rFonts w:hint="eastAsia" w:ascii="仿宋" w:hAnsi="仿宋" w:eastAsia="仿宋" w:cs="仿宋"/>
                <w:kern w:val="0"/>
                <w:sz w:val="24"/>
                <w:szCs w:val="24"/>
              </w:rPr>
            </w:pPr>
          </w:p>
        </w:tc>
        <w:tc>
          <w:tcPr>
            <w:tcW w:w="1134" w:type="dxa"/>
            <w:gridSpan w:val="2"/>
            <w:noWrap w:val="0"/>
            <w:vAlign w:val="center"/>
          </w:tcPr>
          <w:p w14:paraId="2F1597BA">
            <w:pPr>
              <w:pStyle w:val="5"/>
              <w:widowControl/>
              <w:adjustRightInd w:val="0"/>
              <w:snapToGrid w:val="0"/>
              <w:spacing w:line="560" w:lineRule="exact"/>
              <w:jc w:val="center"/>
              <w:rPr>
                <w:rFonts w:hint="eastAsia" w:ascii="仿宋" w:hAnsi="仿宋" w:eastAsia="仿宋" w:cs="仿宋"/>
                <w:kern w:val="0"/>
                <w:sz w:val="24"/>
                <w:szCs w:val="24"/>
              </w:rPr>
            </w:pPr>
          </w:p>
        </w:tc>
        <w:tc>
          <w:tcPr>
            <w:tcW w:w="1985" w:type="dxa"/>
            <w:gridSpan w:val="3"/>
            <w:noWrap w:val="0"/>
            <w:vAlign w:val="center"/>
          </w:tcPr>
          <w:p w14:paraId="475F6529">
            <w:pPr>
              <w:pStyle w:val="5"/>
              <w:widowControl/>
              <w:adjustRightInd w:val="0"/>
              <w:snapToGrid w:val="0"/>
              <w:spacing w:line="560" w:lineRule="exact"/>
              <w:jc w:val="center"/>
              <w:rPr>
                <w:rFonts w:hint="eastAsia" w:ascii="仿宋" w:hAnsi="仿宋" w:eastAsia="仿宋" w:cs="仿宋"/>
                <w:kern w:val="0"/>
                <w:sz w:val="24"/>
                <w:szCs w:val="24"/>
              </w:rPr>
            </w:pPr>
          </w:p>
        </w:tc>
        <w:tc>
          <w:tcPr>
            <w:tcW w:w="760" w:type="dxa"/>
            <w:noWrap w:val="0"/>
            <w:vAlign w:val="center"/>
          </w:tcPr>
          <w:p w14:paraId="529DDDD1">
            <w:pPr>
              <w:pStyle w:val="5"/>
              <w:widowControl/>
              <w:adjustRightInd w:val="0"/>
              <w:snapToGrid w:val="0"/>
              <w:spacing w:line="560" w:lineRule="exact"/>
              <w:jc w:val="center"/>
              <w:rPr>
                <w:rFonts w:hint="eastAsia" w:ascii="仿宋" w:hAnsi="仿宋" w:eastAsia="仿宋" w:cs="仿宋"/>
                <w:kern w:val="0"/>
                <w:sz w:val="24"/>
                <w:szCs w:val="24"/>
              </w:rPr>
            </w:pPr>
          </w:p>
        </w:tc>
      </w:tr>
      <w:tr w14:paraId="07F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6411FE27">
            <w:pPr>
              <w:pStyle w:val="5"/>
              <w:widowControl/>
              <w:adjustRightInd w:val="0"/>
              <w:snapToGrid w:val="0"/>
              <w:spacing w:line="560" w:lineRule="exact"/>
              <w:rPr>
                <w:rFonts w:hint="eastAsia" w:ascii="仿宋" w:hAnsi="仿宋" w:eastAsia="仿宋" w:cs="仿宋"/>
                <w:kern w:val="0"/>
                <w:sz w:val="24"/>
                <w:szCs w:val="24"/>
              </w:rPr>
            </w:pPr>
          </w:p>
        </w:tc>
        <w:tc>
          <w:tcPr>
            <w:tcW w:w="850" w:type="dxa"/>
            <w:noWrap w:val="0"/>
            <w:vAlign w:val="center"/>
          </w:tcPr>
          <w:p w14:paraId="65CD9C29">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gridSpan w:val="2"/>
            <w:noWrap w:val="0"/>
            <w:vAlign w:val="center"/>
          </w:tcPr>
          <w:p w14:paraId="5502801F">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noWrap w:val="0"/>
            <w:vAlign w:val="center"/>
          </w:tcPr>
          <w:p w14:paraId="0B1E60CA">
            <w:pPr>
              <w:pStyle w:val="5"/>
              <w:widowControl/>
              <w:adjustRightInd w:val="0"/>
              <w:snapToGrid w:val="0"/>
              <w:spacing w:line="560" w:lineRule="exact"/>
              <w:jc w:val="center"/>
              <w:rPr>
                <w:rFonts w:hint="eastAsia" w:ascii="仿宋" w:hAnsi="仿宋" w:eastAsia="仿宋" w:cs="仿宋"/>
                <w:kern w:val="0"/>
                <w:sz w:val="24"/>
                <w:szCs w:val="24"/>
              </w:rPr>
            </w:pPr>
          </w:p>
        </w:tc>
        <w:tc>
          <w:tcPr>
            <w:tcW w:w="850" w:type="dxa"/>
            <w:gridSpan w:val="2"/>
            <w:noWrap w:val="0"/>
            <w:vAlign w:val="center"/>
          </w:tcPr>
          <w:p w14:paraId="36417364">
            <w:pPr>
              <w:pStyle w:val="5"/>
              <w:widowControl/>
              <w:adjustRightInd w:val="0"/>
              <w:snapToGrid w:val="0"/>
              <w:spacing w:line="560" w:lineRule="exact"/>
              <w:jc w:val="center"/>
              <w:rPr>
                <w:rFonts w:hint="eastAsia" w:ascii="仿宋" w:hAnsi="仿宋" w:eastAsia="仿宋" w:cs="仿宋"/>
                <w:kern w:val="0"/>
                <w:sz w:val="24"/>
                <w:szCs w:val="24"/>
              </w:rPr>
            </w:pPr>
          </w:p>
        </w:tc>
        <w:tc>
          <w:tcPr>
            <w:tcW w:w="1134" w:type="dxa"/>
            <w:gridSpan w:val="2"/>
            <w:noWrap w:val="0"/>
            <w:vAlign w:val="center"/>
          </w:tcPr>
          <w:p w14:paraId="1B9B9F9F">
            <w:pPr>
              <w:pStyle w:val="5"/>
              <w:widowControl/>
              <w:adjustRightInd w:val="0"/>
              <w:snapToGrid w:val="0"/>
              <w:spacing w:line="560" w:lineRule="exact"/>
              <w:jc w:val="center"/>
              <w:rPr>
                <w:rFonts w:hint="eastAsia" w:ascii="仿宋" w:hAnsi="仿宋" w:eastAsia="仿宋" w:cs="仿宋"/>
                <w:kern w:val="0"/>
                <w:sz w:val="24"/>
                <w:szCs w:val="24"/>
              </w:rPr>
            </w:pPr>
          </w:p>
        </w:tc>
        <w:tc>
          <w:tcPr>
            <w:tcW w:w="1985" w:type="dxa"/>
            <w:gridSpan w:val="3"/>
            <w:noWrap w:val="0"/>
            <w:vAlign w:val="center"/>
          </w:tcPr>
          <w:p w14:paraId="22C4AF0E">
            <w:pPr>
              <w:pStyle w:val="5"/>
              <w:widowControl/>
              <w:adjustRightInd w:val="0"/>
              <w:snapToGrid w:val="0"/>
              <w:spacing w:line="560" w:lineRule="exact"/>
              <w:jc w:val="center"/>
              <w:rPr>
                <w:rFonts w:hint="eastAsia" w:ascii="仿宋" w:hAnsi="仿宋" w:eastAsia="仿宋" w:cs="仿宋"/>
                <w:kern w:val="0"/>
                <w:sz w:val="24"/>
                <w:szCs w:val="24"/>
              </w:rPr>
            </w:pPr>
          </w:p>
        </w:tc>
        <w:tc>
          <w:tcPr>
            <w:tcW w:w="760" w:type="dxa"/>
            <w:noWrap w:val="0"/>
            <w:vAlign w:val="center"/>
          </w:tcPr>
          <w:p w14:paraId="3C05DAF4">
            <w:pPr>
              <w:pStyle w:val="5"/>
              <w:widowControl/>
              <w:adjustRightInd w:val="0"/>
              <w:snapToGrid w:val="0"/>
              <w:spacing w:line="560" w:lineRule="exact"/>
              <w:jc w:val="center"/>
              <w:rPr>
                <w:rFonts w:hint="eastAsia" w:ascii="仿宋" w:hAnsi="仿宋" w:eastAsia="仿宋" w:cs="仿宋"/>
                <w:kern w:val="0"/>
                <w:sz w:val="24"/>
                <w:szCs w:val="24"/>
              </w:rPr>
            </w:pPr>
          </w:p>
        </w:tc>
      </w:tr>
      <w:tr w14:paraId="67A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0ABAFB0D">
            <w:pPr>
              <w:pStyle w:val="5"/>
              <w:widowControl/>
              <w:adjustRightInd w:val="0"/>
              <w:snapToGrid w:val="0"/>
              <w:spacing w:line="560" w:lineRule="exact"/>
              <w:rPr>
                <w:rFonts w:hint="eastAsia" w:ascii="仿宋" w:hAnsi="仿宋" w:eastAsia="仿宋" w:cs="仿宋"/>
                <w:kern w:val="0"/>
                <w:sz w:val="24"/>
                <w:szCs w:val="24"/>
              </w:rPr>
            </w:pPr>
          </w:p>
        </w:tc>
        <w:tc>
          <w:tcPr>
            <w:tcW w:w="850" w:type="dxa"/>
            <w:noWrap w:val="0"/>
            <w:vAlign w:val="center"/>
          </w:tcPr>
          <w:p w14:paraId="3131719E">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gridSpan w:val="2"/>
            <w:noWrap w:val="0"/>
            <w:vAlign w:val="center"/>
          </w:tcPr>
          <w:p w14:paraId="1AFFAAB7">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noWrap w:val="0"/>
            <w:vAlign w:val="center"/>
          </w:tcPr>
          <w:p w14:paraId="0C29F558">
            <w:pPr>
              <w:pStyle w:val="5"/>
              <w:widowControl/>
              <w:adjustRightInd w:val="0"/>
              <w:snapToGrid w:val="0"/>
              <w:spacing w:line="560" w:lineRule="exact"/>
              <w:jc w:val="center"/>
              <w:rPr>
                <w:rFonts w:hint="eastAsia" w:ascii="仿宋" w:hAnsi="仿宋" w:eastAsia="仿宋" w:cs="仿宋"/>
                <w:kern w:val="0"/>
                <w:sz w:val="24"/>
                <w:szCs w:val="24"/>
              </w:rPr>
            </w:pPr>
          </w:p>
        </w:tc>
        <w:tc>
          <w:tcPr>
            <w:tcW w:w="850" w:type="dxa"/>
            <w:gridSpan w:val="2"/>
            <w:noWrap w:val="0"/>
            <w:vAlign w:val="center"/>
          </w:tcPr>
          <w:p w14:paraId="74517386">
            <w:pPr>
              <w:pStyle w:val="5"/>
              <w:widowControl/>
              <w:adjustRightInd w:val="0"/>
              <w:snapToGrid w:val="0"/>
              <w:spacing w:line="560" w:lineRule="exact"/>
              <w:jc w:val="center"/>
              <w:rPr>
                <w:rFonts w:hint="eastAsia" w:ascii="仿宋" w:hAnsi="仿宋" w:eastAsia="仿宋" w:cs="仿宋"/>
                <w:kern w:val="0"/>
                <w:sz w:val="24"/>
                <w:szCs w:val="24"/>
              </w:rPr>
            </w:pPr>
          </w:p>
        </w:tc>
        <w:tc>
          <w:tcPr>
            <w:tcW w:w="1134" w:type="dxa"/>
            <w:gridSpan w:val="2"/>
            <w:noWrap w:val="0"/>
            <w:vAlign w:val="center"/>
          </w:tcPr>
          <w:p w14:paraId="1419D5A2">
            <w:pPr>
              <w:pStyle w:val="5"/>
              <w:widowControl/>
              <w:adjustRightInd w:val="0"/>
              <w:snapToGrid w:val="0"/>
              <w:spacing w:line="560" w:lineRule="exact"/>
              <w:jc w:val="center"/>
              <w:rPr>
                <w:rFonts w:hint="eastAsia" w:ascii="仿宋" w:hAnsi="仿宋" w:eastAsia="仿宋" w:cs="仿宋"/>
                <w:kern w:val="0"/>
                <w:sz w:val="24"/>
                <w:szCs w:val="24"/>
              </w:rPr>
            </w:pPr>
          </w:p>
        </w:tc>
        <w:tc>
          <w:tcPr>
            <w:tcW w:w="1985" w:type="dxa"/>
            <w:gridSpan w:val="3"/>
            <w:noWrap w:val="0"/>
            <w:vAlign w:val="center"/>
          </w:tcPr>
          <w:p w14:paraId="13D2473B">
            <w:pPr>
              <w:pStyle w:val="5"/>
              <w:widowControl/>
              <w:adjustRightInd w:val="0"/>
              <w:snapToGrid w:val="0"/>
              <w:spacing w:line="560" w:lineRule="exact"/>
              <w:jc w:val="center"/>
              <w:rPr>
                <w:rFonts w:hint="eastAsia" w:ascii="仿宋" w:hAnsi="仿宋" w:eastAsia="仿宋" w:cs="仿宋"/>
                <w:kern w:val="0"/>
                <w:sz w:val="24"/>
                <w:szCs w:val="24"/>
              </w:rPr>
            </w:pPr>
          </w:p>
        </w:tc>
        <w:tc>
          <w:tcPr>
            <w:tcW w:w="760" w:type="dxa"/>
            <w:noWrap w:val="0"/>
            <w:vAlign w:val="center"/>
          </w:tcPr>
          <w:p w14:paraId="4A92C1F8">
            <w:pPr>
              <w:pStyle w:val="5"/>
              <w:widowControl/>
              <w:adjustRightInd w:val="0"/>
              <w:snapToGrid w:val="0"/>
              <w:spacing w:line="560" w:lineRule="exact"/>
              <w:jc w:val="center"/>
              <w:rPr>
                <w:rFonts w:hint="eastAsia" w:ascii="仿宋" w:hAnsi="仿宋" w:eastAsia="仿宋" w:cs="仿宋"/>
                <w:kern w:val="0"/>
                <w:sz w:val="24"/>
                <w:szCs w:val="24"/>
              </w:rPr>
            </w:pPr>
          </w:p>
        </w:tc>
      </w:tr>
      <w:tr w14:paraId="4BA0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6329E184">
            <w:pPr>
              <w:pStyle w:val="5"/>
              <w:widowControl/>
              <w:adjustRightInd w:val="0"/>
              <w:snapToGrid w:val="0"/>
              <w:spacing w:line="560" w:lineRule="exact"/>
              <w:rPr>
                <w:rFonts w:hint="eastAsia" w:ascii="仿宋" w:hAnsi="仿宋" w:eastAsia="仿宋" w:cs="仿宋"/>
                <w:kern w:val="0"/>
                <w:sz w:val="24"/>
                <w:szCs w:val="24"/>
              </w:rPr>
            </w:pPr>
          </w:p>
        </w:tc>
        <w:tc>
          <w:tcPr>
            <w:tcW w:w="850" w:type="dxa"/>
            <w:noWrap w:val="0"/>
            <w:vAlign w:val="center"/>
          </w:tcPr>
          <w:p w14:paraId="04F348B8">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gridSpan w:val="2"/>
            <w:noWrap w:val="0"/>
            <w:vAlign w:val="center"/>
          </w:tcPr>
          <w:p w14:paraId="2A13B3E4">
            <w:pPr>
              <w:pStyle w:val="5"/>
              <w:widowControl/>
              <w:adjustRightInd w:val="0"/>
              <w:snapToGrid w:val="0"/>
              <w:spacing w:line="560" w:lineRule="exact"/>
              <w:jc w:val="center"/>
              <w:rPr>
                <w:rFonts w:hint="eastAsia" w:ascii="仿宋" w:hAnsi="仿宋" w:eastAsia="仿宋" w:cs="仿宋"/>
                <w:kern w:val="0"/>
                <w:sz w:val="24"/>
                <w:szCs w:val="24"/>
              </w:rPr>
            </w:pPr>
          </w:p>
        </w:tc>
        <w:tc>
          <w:tcPr>
            <w:tcW w:w="709" w:type="dxa"/>
            <w:noWrap w:val="0"/>
            <w:vAlign w:val="center"/>
          </w:tcPr>
          <w:p w14:paraId="4BE284A4">
            <w:pPr>
              <w:pStyle w:val="5"/>
              <w:widowControl/>
              <w:adjustRightInd w:val="0"/>
              <w:snapToGrid w:val="0"/>
              <w:spacing w:line="560" w:lineRule="exact"/>
              <w:jc w:val="center"/>
              <w:rPr>
                <w:rFonts w:hint="eastAsia" w:ascii="仿宋" w:hAnsi="仿宋" w:eastAsia="仿宋" w:cs="仿宋"/>
                <w:kern w:val="0"/>
                <w:sz w:val="24"/>
                <w:szCs w:val="24"/>
              </w:rPr>
            </w:pPr>
          </w:p>
        </w:tc>
        <w:tc>
          <w:tcPr>
            <w:tcW w:w="850" w:type="dxa"/>
            <w:gridSpan w:val="2"/>
            <w:noWrap w:val="0"/>
            <w:vAlign w:val="center"/>
          </w:tcPr>
          <w:p w14:paraId="3F11F2A7">
            <w:pPr>
              <w:pStyle w:val="5"/>
              <w:widowControl/>
              <w:adjustRightInd w:val="0"/>
              <w:snapToGrid w:val="0"/>
              <w:spacing w:line="560" w:lineRule="exact"/>
              <w:jc w:val="center"/>
              <w:rPr>
                <w:rFonts w:hint="eastAsia" w:ascii="仿宋" w:hAnsi="仿宋" w:eastAsia="仿宋" w:cs="仿宋"/>
                <w:kern w:val="0"/>
                <w:sz w:val="24"/>
                <w:szCs w:val="24"/>
              </w:rPr>
            </w:pPr>
          </w:p>
        </w:tc>
        <w:tc>
          <w:tcPr>
            <w:tcW w:w="1134" w:type="dxa"/>
            <w:gridSpan w:val="2"/>
            <w:noWrap w:val="0"/>
            <w:vAlign w:val="center"/>
          </w:tcPr>
          <w:p w14:paraId="1CCB22F9">
            <w:pPr>
              <w:pStyle w:val="5"/>
              <w:widowControl/>
              <w:adjustRightInd w:val="0"/>
              <w:snapToGrid w:val="0"/>
              <w:spacing w:line="560" w:lineRule="exact"/>
              <w:jc w:val="center"/>
              <w:rPr>
                <w:rFonts w:hint="eastAsia" w:ascii="仿宋" w:hAnsi="仿宋" w:eastAsia="仿宋" w:cs="仿宋"/>
                <w:kern w:val="0"/>
                <w:sz w:val="24"/>
                <w:szCs w:val="24"/>
              </w:rPr>
            </w:pPr>
          </w:p>
        </w:tc>
        <w:tc>
          <w:tcPr>
            <w:tcW w:w="1985" w:type="dxa"/>
            <w:gridSpan w:val="3"/>
            <w:noWrap w:val="0"/>
            <w:vAlign w:val="center"/>
          </w:tcPr>
          <w:p w14:paraId="4D60FA96">
            <w:pPr>
              <w:pStyle w:val="5"/>
              <w:widowControl/>
              <w:adjustRightInd w:val="0"/>
              <w:snapToGrid w:val="0"/>
              <w:spacing w:line="560" w:lineRule="exact"/>
              <w:jc w:val="center"/>
              <w:rPr>
                <w:rFonts w:hint="eastAsia" w:ascii="仿宋" w:hAnsi="仿宋" w:eastAsia="仿宋" w:cs="仿宋"/>
                <w:kern w:val="0"/>
                <w:sz w:val="24"/>
                <w:szCs w:val="24"/>
              </w:rPr>
            </w:pPr>
          </w:p>
        </w:tc>
        <w:tc>
          <w:tcPr>
            <w:tcW w:w="760" w:type="dxa"/>
            <w:noWrap w:val="0"/>
            <w:vAlign w:val="center"/>
          </w:tcPr>
          <w:p w14:paraId="1602F01B">
            <w:pPr>
              <w:pStyle w:val="5"/>
              <w:widowControl/>
              <w:adjustRightInd w:val="0"/>
              <w:snapToGrid w:val="0"/>
              <w:spacing w:line="560" w:lineRule="exact"/>
              <w:jc w:val="center"/>
              <w:rPr>
                <w:rFonts w:hint="eastAsia" w:ascii="仿宋" w:hAnsi="仿宋" w:eastAsia="仿宋" w:cs="仿宋"/>
                <w:kern w:val="0"/>
                <w:sz w:val="24"/>
                <w:szCs w:val="24"/>
              </w:rPr>
            </w:pPr>
          </w:p>
        </w:tc>
      </w:tr>
      <w:tr w14:paraId="3DF5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6C9D3CA0">
            <w:pPr>
              <w:pStyle w:val="5"/>
              <w:widowControl/>
              <w:adjustRightInd w:val="0"/>
              <w:snapToGrid w:val="0"/>
              <w:spacing w:line="560" w:lineRule="exact"/>
              <w:rPr>
                <w:rFonts w:ascii="仿宋" w:hAnsi="仿宋" w:eastAsia="仿宋" w:cs="黑体"/>
                <w:kern w:val="0"/>
                <w:sz w:val="24"/>
                <w:szCs w:val="24"/>
              </w:rPr>
            </w:pPr>
          </w:p>
        </w:tc>
        <w:tc>
          <w:tcPr>
            <w:tcW w:w="850" w:type="dxa"/>
            <w:noWrap w:val="0"/>
            <w:vAlign w:val="center"/>
          </w:tcPr>
          <w:p w14:paraId="1D2A5A04">
            <w:pPr>
              <w:pStyle w:val="5"/>
              <w:widowControl/>
              <w:adjustRightInd w:val="0"/>
              <w:snapToGrid w:val="0"/>
              <w:spacing w:line="560" w:lineRule="exact"/>
              <w:jc w:val="center"/>
              <w:rPr>
                <w:rFonts w:ascii="仿宋" w:hAnsi="仿宋" w:eastAsia="仿宋" w:cs="黑体"/>
                <w:kern w:val="0"/>
                <w:sz w:val="24"/>
                <w:szCs w:val="24"/>
              </w:rPr>
            </w:pPr>
          </w:p>
        </w:tc>
        <w:tc>
          <w:tcPr>
            <w:tcW w:w="709" w:type="dxa"/>
            <w:gridSpan w:val="2"/>
            <w:noWrap w:val="0"/>
            <w:vAlign w:val="center"/>
          </w:tcPr>
          <w:p w14:paraId="6F03DBCA">
            <w:pPr>
              <w:pStyle w:val="5"/>
              <w:widowControl/>
              <w:adjustRightInd w:val="0"/>
              <w:snapToGrid w:val="0"/>
              <w:spacing w:line="560" w:lineRule="exact"/>
              <w:jc w:val="center"/>
              <w:rPr>
                <w:rFonts w:ascii="仿宋" w:hAnsi="仿宋" w:eastAsia="仿宋" w:cs="黑体"/>
                <w:kern w:val="0"/>
                <w:sz w:val="24"/>
                <w:szCs w:val="24"/>
              </w:rPr>
            </w:pPr>
          </w:p>
        </w:tc>
        <w:tc>
          <w:tcPr>
            <w:tcW w:w="709" w:type="dxa"/>
            <w:noWrap w:val="0"/>
            <w:vAlign w:val="center"/>
          </w:tcPr>
          <w:p w14:paraId="34D8C1B2">
            <w:pPr>
              <w:pStyle w:val="5"/>
              <w:widowControl/>
              <w:adjustRightInd w:val="0"/>
              <w:snapToGrid w:val="0"/>
              <w:spacing w:line="560" w:lineRule="exact"/>
              <w:jc w:val="center"/>
              <w:rPr>
                <w:rFonts w:ascii="仿宋" w:hAnsi="仿宋" w:eastAsia="仿宋" w:cs="黑体"/>
                <w:kern w:val="0"/>
                <w:sz w:val="24"/>
                <w:szCs w:val="24"/>
              </w:rPr>
            </w:pPr>
          </w:p>
        </w:tc>
        <w:tc>
          <w:tcPr>
            <w:tcW w:w="850" w:type="dxa"/>
            <w:gridSpan w:val="2"/>
            <w:noWrap w:val="0"/>
            <w:vAlign w:val="center"/>
          </w:tcPr>
          <w:p w14:paraId="79140545">
            <w:pPr>
              <w:pStyle w:val="5"/>
              <w:widowControl/>
              <w:adjustRightInd w:val="0"/>
              <w:snapToGrid w:val="0"/>
              <w:spacing w:line="560" w:lineRule="exact"/>
              <w:jc w:val="center"/>
              <w:rPr>
                <w:rFonts w:ascii="仿宋" w:hAnsi="仿宋" w:eastAsia="仿宋" w:cs="黑体"/>
                <w:kern w:val="0"/>
                <w:sz w:val="24"/>
                <w:szCs w:val="24"/>
              </w:rPr>
            </w:pPr>
          </w:p>
        </w:tc>
        <w:tc>
          <w:tcPr>
            <w:tcW w:w="1134" w:type="dxa"/>
            <w:gridSpan w:val="2"/>
            <w:noWrap w:val="0"/>
            <w:vAlign w:val="center"/>
          </w:tcPr>
          <w:p w14:paraId="0EA0A331">
            <w:pPr>
              <w:pStyle w:val="5"/>
              <w:widowControl/>
              <w:adjustRightInd w:val="0"/>
              <w:snapToGrid w:val="0"/>
              <w:spacing w:line="560" w:lineRule="exact"/>
              <w:jc w:val="center"/>
              <w:rPr>
                <w:rFonts w:ascii="仿宋" w:hAnsi="仿宋" w:eastAsia="仿宋" w:cs="黑体"/>
                <w:kern w:val="0"/>
                <w:sz w:val="24"/>
                <w:szCs w:val="24"/>
              </w:rPr>
            </w:pPr>
          </w:p>
        </w:tc>
        <w:tc>
          <w:tcPr>
            <w:tcW w:w="1985" w:type="dxa"/>
            <w:gridSpan w:val="3"/>
            <w:noWrap w:val="0"/>
            <w:vAlign w:val="center"/>
          </w:tcPr>
          <w:p w14:paraId="750FBEF3">
            <w:pPr>
              <w:pStyle w:val="5"/>
              <w:widowControl/>
              <w:adjustRightInd w:val="0"/>
              <w:snapToGrid w:val="0"/>
              <w:spacing w:line="560" w:lineRule="exact"/>
              <w:jc w:val="center"/>
              <w:rPr>
                <w:rFonts w:ascii="仿宋" w:hAnsi="仿宋" w:eastAsia="仿宋" w:cs="黑体"/>
                <w:kern w:val="0"/>
                <w:sz w:val="24"/>
                <w:szCs w:val="24"/>
              </w:rPr>
            </w:pPr>
          </w:p>
        </w:tc>
        <w:tc>
          <w:tcPr>
            <w:tcW w:w="760" w:type="dxa"/>
            <w:noWrap w:val="0"/>
            <w:vAlign w:val="center"/>
          </w:tcPr>
          <w:p w14:paraId="75AA39F2">
            <w:pPr>
              <w:pStyle w:val="5"/>
              <w:widowControl/>
              <w:adjustRightInd w:val="0"/>
              <w:snapToGrid w:val="0"/>
              <w:spacing w:line="560" w:lineRule="exact"/>
              <w:jc w:val="center"/>
              <w:rPr>
                <w:rFonts w:ascii="仿宋" w:hAnsi="仿宋" w:eastAsia="仿宋" w:cs="黑体"/>
                <w:kern w:val="0"/>
                <w:sz w:val="24"/>
                <w:szCs w:val="24"/>
              </w:rPr>
            </w:pPr>
          </w:p>
        </w:tc>
      </w:tr>
      <w:tr w14:paraId="199B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72DED23E">
            <w:pPr>
              <w:pStyle w:val="5"/>
              <w:widowControl/>
              <w:adjustRightInd w:val="0"/>
              <w:snapToGrid w:val="0"/>
              <w:spacing w:line="560" w:lineRule="exact"/>
              <w:rPr>
                <w:rFonts w:ascii="仿宋" w:hAnsi="仿宋" w:eastAsia="仿宋" w:cs="黑体"/>
                <w:kern w:val="0"/>
                <w:sz w:val="24"/>
                <w:szCs w:val="24"/>
              </w:rPr>
            </w:pPr>
          </w:p>
        </w:tc>
        <w:tc>
          <w:tcPr>
            <w:tcW w:w="850" w:type="dxa"/>
            <w:noWrap w:val="0"/>
            <w:vAlign w:val="center"/>
          </w:tcPr>
          <w:p w14:paraId="422001C7">
            <w:pPr>
              <w:pStyle w:val="5"/>
              <w:widowControl/>
              <w:adjustRightInd w:val="0"/>
              <w:snapToGrid w:val="0"/>
              <w:spacing w:line="560" w:lineRule="exact"/>
              <w:jc w:val="center"/>
              <w:rPr>
                <w:rFonts w:ascii="仿宋" w:hAnsi="仿宋" w:eastAsia="仿宋" w:cs="黑体"/>
                <w:kern w:val="0"/>
                <w:sz w:val="24"/>
                <w:szCs w:val="24"/>
              </w:rPr>
            </w:pPr>
          </w:p>
        </w:tc>
        <w:tc>
          <w:tcPr>
            <w:tcW w:w="709" w:type="dxa"/>
            <w:gridSpan w:val="2"/>
            <w:noWrap w:val="0"/>
            <w:vAlign w:val="center"/>
          </w:tcPr>
          <w:p w14:paraId="3C060E7F">
            <w:pPr>
              <w:pStyle w:val="5"/>
              <w:widowControl/>
              <w:adjustRightInd w:val="0"/>
              <w:snapToGrid w:val="0"/>
              <w:spacing w:line="560" w:lineRule="exact"/>
              <w:jc w:val="center"/>
              <w:rPr>
                <w:rFonts w:ascii="仿宋" w:hAnsi="仿宋" w:eastAsia="仿宋" w:cs="黑体"/>
                <w:kern w:val="0"/>
                <w:sz w:val="24"/>
                <w:szCs w:val="24"/>
              </w:rPr>
            </w:pPr>
          </w:p>
        </w:tc>
        <w:tc>
          <w:tcPr>
            <w:tcW w:w="709" w:type="dxa"/>
            <w:noWrap w:val="0"/>
            <w:vAlign w:val="center"/>
          </w:tcPr>
          <w:p w14:paraId="427201FD">
            <w:pPr>
              <w:pStyle w:val="5"/>
              <w:widowControl/>
              <w:adjustRightInd w:val="0"/>
              <w:snapToGrid w:val="0"/>
              <w:spacing w:line="560" w:lineRule="exact"/>
              <w:jc w:val="center"/>
              <w:rPr>
                <w:rFonts w:ascii="仿宋" w:hAnsi="仿宋" w:eastAsia="仿宋" w:cs="黑体"/>
                <w:kern w:val="0"/>
                <w:sz w:val="24"/>
                <w:szCs w:val="24"/>
              </w:rPr>
            </w:pPr>
          </w:p>
        </w:tc>
        <w:tc>
          <w:tcPr>
            <w:tcW w:w="850" w:type="dxa"/>
            <w:gridSpan w:val="2"/>
            <w:noWrap w:val="0"/>
            <w:vAlign w:val="center"/>
          </w:tcPr>
          <w:p w14:paraId="301A2D5D">
            <w:pPr>
              <w:pStyle w:val="5"/>
              <w:widowControl/>
              <w:adjustRightInd w:val="0"/>
              <w:snapToGrid w:val="0"/>
              <w:spacing w:line="560" w:lineRule="exact"/>
              <w:jc w:val="center"/>
              <w:rPr>
                <w:rFonts w:ascii="仿宋" w:hAnsi="仿宋" w:eastAsia="仿宋" w:cs="黑体"/>
                <w:kern w:val="0"/>
                <w:sz w:val="24"/>
                <w:szCs w:val="24"/>
              </w:rPr>
            </w:pPr>
          </w:p>
        </w:tc>
        <w:tc>
          <w:tcPr>
            <w:tcW w:w="1134" w:type="dxa"/>
            <w:gridSpan w:val="2"/>
            <w:noWrap w:val="0"/>
            <w:vAlign w:val="center"/>
          </w:tcPr>
          <w:p w14:paraId="45A608FB">
            <w:pPr>
              <w:pStyle w:val="5"/>
              <w:widowControl/>
              <w:adjustRightInd w:val="0"/>
              <w:snapToGrid w:val="0"/>
              <w:spacing w:line="560" w:lineRule="exact"/>
              <w:jc w:val="center"/>
              <w:rPr>
                <w:rFonts w:ascii="仿宋" w:hAnsi="仿宋" w:eastAsia="仿宋" w:cs="黑体"/>
                <w:kern w:val="0"/>
                <w:sz w:val="24"/>
                <w:szCs w:val="24"/>
              </w:rPr>
            </w:pPr>
          </w:p>
        </w:tc>
        <w:tc>
          <w:tcPr>
            <w:tcW w:w="1985" w:type="dxa"/>
            <w:gridSpan w:val="3"/>
            <w:noWrap w:val="0"/>
            <w:vAlign w:val="center"/>
          </w:tcPr>
          <w:p w14:paraId="1BAEF7FD">
            <w:pPr>
              <w:pStyle w:val="5"/>
              <w:widowControl/>
              <w:adjustRightInd w:val="0"/>
              <w:snapToGrid w:val="0"/>
              <w:spacing w:line="560" w:lineRule="exact"/>
              <w:jc w:val="center"/>
              <w:rPr>
                <w:rFonts w:ascii="仿宋" w:hAnsi="仿宋" w:eastAsia="仿宋" w:cs="黑体"/>
                <w:kern w:val="0"/>
                <w:sz w:val="24"/>
                <w:szCs w:val="24"/>
              </w:rPr>
            </w:pPr>
          </w:p>
        </w:tc>
        <w:tc>
          <w:tcPr>
            <w:tcW w:w="760" w:type="dxa"/>
            <w:noWrap w:val="0"/>
            <w:vAlign w:val="center"/>
          </w:tcPr>
          <w:p w14:paraId="4F116C5A">
            <w:pPr>
              <w:pStyle w:val="5"/>
              <w:widowControl/>
              <w:adjustRightInd w:val="0"/>
              <w:snapToGrid w:val="0"/>
              <w:spacing w:line="560" w:lineRule="exact"/>
              <w:jc w:val="center"/>
              <w:rPr>
                <w:rFonts w:ascii="仿宋" w:hAnsi="仿宋" w:eastAsia="仿宋" w:cs="黑体"/>
                <w:kern w:val="0"/>
                <w:sz w:val="24"/>
                <w:szCs w:val="24"/>
              </w:rPr>
            </w:pPr>
          </w:p>
        </w:tc>
      </w:tr>
    </w:tbl>
    <w:p w14:paraId="39D4E08A">
      <w:pPr>
        <w:spacing w:line="560" w:lineRule="exact"/>
        <w:rPr>
          <w:rFonts w:ascii="黑体" w:hAnsi="黑体" w:eastAsia="黑体"/>
          <w:bCs/>
          <w:sz w:val="28"/>
        </w:rPr>
      </w:pPr>
      <w:r>
        <w:br w:type="page"/>
      </w:r>
      <w:r>
        <w:rPr>
          <w:rFonts w:hint="eastAsia" w:ascii="黑体" w:hAnsi="黑体" w:eastAsia="黑体"/>
          <w:sz w:val="28"/>
        </w:rPr>
        <w:t>二、</w:t>
      </w:r>
      <w:r>
        <w:rPr>
          <w:rFonts w:hint="eastAsia" w:ascii="黑体" w:hAnsi="黑体" w:eastAsia="黑体"/>
          <w:bCs/>
          <w:sz w:val="28"/>
        </w:rPr>
        <w:t>课程总体设计</w:t>
      </w:r>
    </w:p>
    <w:tbl>
      <w:tblPr>
        <w:tblStyle w:val="2"/>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3A0C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0" w:hRule="atLeast"/>
          <w:jc w:val="center"/>
        </w:trPr>
        <w:tc>
          <w:tcPr>
            <w:tcW w:w="9105" w:type="dxa"/>
            <w:tcBorders>
              <w:top w:val="single" w:color="auto" w:sz="4" w:space="0"/>
              <w:left w:val="single" w:color="auto" w:sz="4" w:space="0"/>
              <w:bottom w:val="single" w:color="auto" w:sz="4" w:space="0"/>
              <w:right w:val="single" w:color="auto" w:sz="4" w:space="0"/>
            </w:tcBorders>
            <w:noWrap w:val="0"/>
            <w:vAlign w:val="top"/>
          </w:tcPr>
          <w:p w14:paraId="5B80BCB8">
            <w:pPr>
              <w:keepNext w:val="0"/>
              <w:keepLines w:val="0"/>
              <w:pageBreakBefore w:val="0"/>
              <w:widowControl w:val="0"/>
              <w:kinsoku/>
              <w:wordWrap/>
              <w:overflowPunct/>
              <w:topLinePunct w:val="0"/>
              <w:autoSpaceDE/>
              <w:autoSpaceDN/>
              <w:bidi w:val="0"/>
              <w:adjustRightInd/>
              <w:snapToGrid/>
              <w:spacing w:line="480" w:lineRule="exact"/>
              <w:rPr>
                <w:rFonts w:hint="eastAsia" w:ascii="仿宋" w:hAnsi="仿宋" w:eastAsia="仿宋" w:cs="仿宋"/>
                <w:sz w:val="22"/>
                <w:szCs w:val="22"/>
              </w:rPr>
            </w:pPr>
            <w:r>
              <w:rPr>
                <w:rFonts w:hint="eastAsia" w:ascii="仿宋" w:hAnsi="仿宋" w:eastAsia="仿宋" w:cs="仿宋"/>
                <w:sz w:val="22"/>
                <w:szCs w:val="22"/>
              </w:rPr>
              <w:t>主要包括</w:t>
            </w:r>
            <w:r>
              <w:rPr>
                <w:rFonts w:hint="eastAsia" w:ascii="仿宋" w:hAnsi="仿宋" w:eastAsia="仿宋" w:cs="仿宋"/>
                <w:sz w:val="22"/>
                <w:szCs w:val="22"/>
                <w:lang w:eastAsia="zh-CN"/>
              </w:rPr>
              <w:t>本职业（工种）技能等级证书的应用现状及前景分析、</w:t>
            </w:r>
            <w:r>
              <w:rPr>
                <w:rFonts w:hint="eastAsia" w:ascii="仿宋" w:hAnsi="仿宋" w:eastAsia="仿宋" w:cs="仿宋"/>
                <w:sz w:val="22"/>
                <w:szCs w:val="22"/>
              </w:rPr>
              <w:t>课程定位（课程的性质、目标）、建设思路、课程内容（模块/单元设计）、支持服务、学习评价、特色与创新、预期效果等内容。</w:t>
            </w:r>
          </w:p>
          <w:p w14:paraId="633144FB">
            <w:pPr>
              <w:spacing w:line="560" w:lineRule="exact"/>
              <w:jc w:val="left"/>
              <w:rPr>
                <w:rFonts w:ascii="仿宋_GB2312" w:hAnsi="仿宋" w:eastAsia="仿宋_GB2312"/>
                <w:sz w:val="22"/>
                <w:szCs w:val="22"/>
              </w:rPr>
            </w:pPr>
          </w:p>
          <w:p w14:paraId="6DDE62BD">
            <w:pPr>
              <w:spacing w:line="560" w:lineRule="exact"/>
              <w:jc w:val="left"/>
              <w:rPr>
                <w:rFonts w:ascii="仿宋_GB2312" w:hAnsi="仿宋" w:eastAsia="仿宋_GB2312"/>
                <w:sz w:val="22"/>
                <w:szCs w:val="22"/>
              </w:rPr>
            </w:pPr>
          </w:p>
          <w:p w14:paraId="5C2FF413">
            <w:pPr>
              <w:spacing w:line="560" w:lineRule="exact"/>
              <w:jc w:val="left"/>
              <w:rPr>
                <w:rFonts w:ascii="仿宋_GB2312" w:hAnsi="仿宋" w:eastAsia="仿宋_GB2312"/>
                <w:sz w:val="22"/>
                <w:szCs w:val="22"/>
              </w:rPr>
            </w:pPr>
          </w:p>
          <w:p w14:paraId="4ACC5816">
            <w:pPr>
              <w:spacing w:line="560" w:lineRule="exact"/>
              <w:jc w:val="left"/>
              <w:rPr>
                <w:rFonts w:ascii="仿宋_GB2312" w:hAnsi="仿宋" w:eastAsia="仿宋_GB2312"/>
                <w:sz w:val="22"/>
                <w:szCs w:val="22"/>
              </w:rPr>
            </w:pPr>
          </w:p>
          <w:p w14:paraId="0BF006FF">
            <w:pPr>
              <w:spacing w:line="560" w:lineRule="exact"/>
              <w:jc w:val="left"/>
              <w:rPr>
                <w:rFonts w:ascii="仿宋_GB2312" w:hAnsi="仿宋" w:eastAsia="仿宋_GB2312"/>
                <w:sz w:val="22"/>
                <w:szCs w:val="22"/>
              </w:rPr>
            </w:pPr>
          </w:p>
          <w:p w14:paraId="49A9DF09">
            <w:pPr>
              <w:spacing w:line="560" w:lineRule="exact"/>
              <w:jc w:val="left"/>
              <w:rPr>
                <w:rFonts w:ascii="仿宋_GB2312" w:hAnsi="仿宋" w:eastAsia="仿宋_GB2312"/>
                <w:sz w:val="22"/>
                <w:szCs w:val="22"/>
              </w:rPr>
            </w:pPr>
          </w:p>
          <w:p w14:paraId="58B38BDC">
            <w:pPr>
              <w:spacing w:line="560" w:lineRule="exact"/>
              <w:jc w:val="left"/>
              <w:rPr>
                <w:rFonts w:ascii="仿宋_GB2312" w:hAnsi="仿宋" w:eastAsia="仿宋_GB2312"/>
                <w:sz w:val="22"/>
                <w:szCs w:val="22"/>
              </w:rPr>
            </w:pPr>
          </w:p>
          <w:p w14:paraId="5368BD07">
            <w:pPr>
              <w:spacing w:line="560" w:lineRule="exact"/>
              <w:jc w:val="left"/>
              <w:rPr>
                <w:rFonts w:ascii="仿宋_GB2312" w:hAnsi="仿宋" w:eastAsia="仿宋_GB2312"/>
                <w:sz w:val="22"/>
                <w:szCs w:val="22"/>
              </w:rPr>
            </w:pPr>
          </w:p>
          <w:p w14:paraId="6CB3887C">
            <w:pPr>
              <w:spacing w:line="560" w:lineRule="exact"/>
              <w:jc w:val="left"/>
              <w:rPr>
                <w:rFonts w:ascii="仿宋_GB2312" w:hAnsi="仿宋" w:eastAsia="仿宋_GB2312"/>
                <w:sz w:val="22"/>
                <w:szCs w:val="22"/>
              </w:rPr>
            </w:pPr>
          </w:p>
          <w:p w14:paraId="36790BD2">
            <w:pPr>
              <w:spacing w:line="560" w:lineRule="exact"/>
              <w:jc w:val="left"/>
              <w:rPr>
                <w:rFonts w:ascii="仿宋_GB2312" w:hAnsi="仿宋" w:eastAsia="仿宋_GB2312"/>
                <w:sz w:val="22"/>
                <w:szCs w:val="22"/>
              </w:rPr>
            </w:pPr>
          </w:p>
          <w:p w14:paraId="5DC16A21">
            <w:pPr>
              <w:spacing w:line="560" w:lineRule="exact"/>
              <w:jc w:val="left"/>
              <w:rPr>
                <w:rFonts w:ascii="仿宋_GB2312" w:hAnsi="仿宋" w:eastAsia="仿宋_GB2312"/>
                <w:sz w:val="22"/>
                <w:szCs w:val="22"/>
              </w:rPr>
            </w:pPr>
          </w:p>
          <w:p w14:paraId="0BC741BC">
            <w:pPr>
              <w:spacing w:line="560" w:lineRule="exact"/>
              <w:jc w:val="left"/>
              <w:rPr>
                <w:rFonts w:ascii="仿宋_GB2312" w:hAnsi="仿宋" w:eastAsia="仿宋_GB2312"/>
                <w:sz w:val="22"/>
                <w:szCs w:val="22"/>
              </w:rPr>
            </w:pPr>
          </w:p>
          <w:p w14:paraId="0882BB0C">
            <w:pPr>
              <w:spacing w:line="560" w:lineRule="exact"/>
              <w:jc w:val="left"/>
              <w:rPr>
                <w:rFonts w:ascii="仿宋_GB2312" w:hAnsi="仿宋" w:eastAsia="仿宋_GB2312"/>
                <w:sz w:val="22"/>
                <w:szCs w:val="22"/>
              </w:rPr>
            </w:pPr>
          </w:p>
          <w:p w14:paraId="278EF5E5">
            <w:pPr>
              <w:spacing w:line="560" w:lineRule="exact"/>
              <w:jc w:val="left"/>
              <w:rPr>
                <w:rFonts w:ascii="仿宋_GB2312" w:hAnsi="仿宋" w:eastAsia="仿宋_GB2312"/>
                <w:sz w:val="22"/>
                <w:szCs w:val="22"/>
              </w:rPr>
            </w:pPr>
          </w:p>
          <w:p w14:paraId="32A1462A">
            <w:pPr>
              <w:spacing w:line="560" w:lineRule="exact"/>
              <w:jc w:val="left"/>
              <w:rPr>
                <w:rFonts w:ascii="仿宋_GB2312" w:hAnsi="仿宋" w:eastAsia="仿宋_GB2312"/>
                <w:sz w:val="22"/>
                <w:szCs w:val="22"/>
              </w:rPr>
            </w:pPr>
          </w:p>
          <w:p w14:paraId="485FADF6">
            <w:pPr>
              <w:spacing w:line="560" w:lineRule="exact"/>
              <w:jc w:val="left"/>
              <w:rPr>
                <w:rFonts w:ascii="仿宋_GB2312" w:hAnsi="仿宋" w:eastAsia="仿宋_GB2312"/>
                <w:sz w:val="22"/>
                <w:szCs w:val="22"/>
              </w:rPr>
            </w:pPr>
          </w:p>
          <w:p w14:paraId="180BE0F5">
            <w:pPr>
              <w:spacing w:line="560" w:lineRule="exact"/>
              <w:jc w:val="left"/>
              <w:rPr>
                <w:rFonts w:ascii="仿宋_GB2312" w:hAnsi="仿宋" w:eastAsia="仿宋_GB2312"/>
                <w:sz w:val="22"/>
                <w:szCs w:val="22"/>
              </w:rPr>
            </w:pPr>
          </w:p>
          <w:p w14:paraId="1EBB2B8C">
            <w:pPr>
              <w:spacing w:line="560" w:lineRule="exact"/>
              <w:jc w:val="left"/>
              <w:rPr>
                <w:rFonts w:ascii="仿宋_GB2312" w:hAnsi="仿宋" w:eastAsia="仿宋_GB2312"/>
                <w:sz w:val="22"/>
                <w:szCs w:val="22"/>
              </w:rPr>
            </w:pPr>
          </w:p>
          <w:p w14:paraId="5F120481">
            <w:pPr>
              <w:spacing w:line="560" w:lineRule="exact"/>
              <w:jc w:val="left"/>
              <w:rPr>
                <w:rFonts w:ascii="仿宋_GB2312" w:hAnsi="仿宋" w:eastAsia="仿宋_GB2312"/>
                <w:sz w:val="22"/>
                <w:szCs w:val="22"/>
              </w:rPr>
            </w:pPr>
          </w:p>
          <w:p w14:paraId="4AEC96CC">
            <w:pPr>
              <w:spacing w:line="560" w:lineRule="exact"/>
              <w:jc w:val="left"/>
              <w:rPr>
                <w:rFonts w:ascii="仿宋_GB2312" w:hAnsi="仿宋" w:eastAsia="仿宋_GB2312"/>
                <w:sz w:val="22"/>
                <w:szCs w:val="22"/>
              </w:rPr>
            </w:pPr>
          </w:p>
          <w:p w14:paraId="7912CD71">
            <w:pPr>
              <w:spacing w:line="560" w:lineRule="exact"/>
              <w:jc w:val="left"/>
              <w:rPr>
                <w:rFonts w:ascii="仿宋_GB2312" w:hAnsi="仿宋" w:eastAsia="仿宋_GB2312"/>
                <w:sz w:val="22"/>
                <w:szCs w:val="22"/>
              </w:rPr>
            </w:pPr>
          </w:p>
        </w:tc>
      </w:tr>
    </w:tbl>
    <w:p w14:paraId="478F70D5">
      <w:pPr>
        <w:spacing w:line="560" w:lineRule="exact"/>
        <w:rPr>
          <w:rFonts w:ascii="黑体" w:hAnsi="黑体" w:eastAsia="黑体"/>
          <w:bCs/>
          <w:sz w:val="28"/>
        </w:rPr>
      </w:pPr>
      <w:r>
        <w:rPr>
          <w:rFonts w:hint="eastAsia" w:ascii="黑体" w:hAnsi="黑体" w:eastAsia="黑体"/>
          <w:sz w:val="28"/>
        </w:rPr>
        <w:t>三、</w:t>
      </w:r>
      <w:r>
        <w:rPr>
          <w:rFonts w:hint="eastAsia" w:ascii="黑体" w:hAnsi="黑体" w:eastAsia="黑体"/>
          <w:bCs/>
          <w:sz w:val="28"/>
        </w:rPr>
        <w:t>课程建设进度安排</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50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jc w:val="center"/>
        </w:trPr>
        <w:tc>
          <w:tcPr>
            <w:tcW w:w="9178" w:type="dxa"/>
            <w:tcBorders>
              <w:top w:val="single" w:color="auto" w:sz="4" w:space="0"/>
              <w:left w:val="single" w:color="auto" w:sz="4" w:space="0"/>
              <w:bottom w:val="single" w:color="auto" w:sz="4" w:space="0"/>
              <w:right w:val="single" w:color="auto" w:sz="4" w:space="0"/>
            </w:tcBorders>
            <w:noWrap w:val="0"/>
            <w:vAlign w:val="top"/>
          </w:tcPr>
          <w:p w14:paraId="0EB6BD58">
            <w:pPr>
              <w:spacing w:line="560" w:lineRule="exact"/>
              <w:rPr>
                <w:rFonts w:ascii="仿宋_GB2312" w:hAnsi="宋体" w:eastAsia="仿宋_GB2312"/>
                <w:sz w:val="24"/>
                <w:szCs w:val="24"/>
              </w:rPr>
            </w:pPr>
          </w:p>
          <w:p w14:paraId="1D7CE62A">
            <w:pPr>
              <w:spacing w:line="560" w:lineRule="exact"/>
              <w:rPr>
                <w:rFonts w:ascii="仿宋_GB2312" w:hAnsi="宋体" w:eastAsia="仿宋_GB2312"/>
                <w:sz w:val="24"/>
                <w:szCs w:val="24"/>
              </w:rPr>
            </w:pPr>
          </w:p>
          <w:p w14:paraId="6D3E4628">
            <w:pPr>
              <w:spacing w:line="560" w:lineRule="exact"/>
              <w:rPr>
                <w:rFonts w:ascii="仿宋_GB2312" w:hAnsi="宋体" w:eastAsia="仿宋_GB2312"/>
                <w:sz w:val="24"/>
                <w:szCs w:val="24"/>
              </w:rPr>
            </w:pPr>
          </w:p>
          <w:p w14:paraId="1543F388">
            <w:pPr>
              <w:spacing w:line="560" w:lineRule="exact"/>
              <w:rPr>
                <w:rFonts w:ascii="仿宋_GB2312" w:hAnsi="宋体" w:eastAsia="仿宋_GB2312"/>
                <w:sz w:val="24"/>
                <w:szCs w:val="24"/>
              </w:rPr>
            </w:pPr>
          </w:p>
          <w:p w14:paraId="5F33C5BD">
            <w:pPr>
              <w:spacing w:line="560" w:lineRule="exact"/>
              <w:rPr>
                <w:rFonts w:ascii="仿宋_GB2312" w:hAnsi="宋体" w:eastAsia="仿宋_GB2312"/>
                <w:sz w:val="24"/>
                <w:szCs w:val="24"/>
              </w:rPr>
            </w:pPr>
          </w:p>
          <w:p w14:paraId="46F5AAF6">
            <w:pPr>
              <w:spacing w:line="560" w:lineRule="exact"/>
              <w:rPr>
                <w:rFonts w:hint="eastAsia" w:ascii="仿宋" w:hAnsi="仿宋" w:eastAsia="仿宋"/>
                <w:sz w:val="24"/>
                <w:szCs w:val="24"/>
              </w:rPr>
            </w:pPr>
          </w:p>
        </w:tc>
      </w:tr>
    </w:tbl>
    <w:p w14:paraId="7805E8FE">
      <w:pPr>
        <w:spacing w:line="560" w:lineRule="exact"/>
        <w:rPr>
          <w:rFonts w:ascii="黑体" w:eastAsia="黑体"/>
          <w:bCs/>
          <w:sz w:val="28"/>
          <w:szCs w:val="28"/>
        </w:rPr>
      </w:pPr>
      <w:r>
        <w:rPr>
          <w:rFonts w:hint="eastAsia" w:ascii="黑体" w:hAnsi="黑体" w:eastAsia="黑体"/>
          <w:sz w:val="28"/>
        </w:rPr>
        <w:t>四、</w:t>
      </w:r>
      <w:r>
        <w:rPr>
          <w:rFonts w:hint="eastAsia" w:ascii="黑体" w:eastAsia="黑体"/>
          <w:bCs/>
          <w:sz w:val="28"/>
          <w:szCs w:val="28"/>
        </w:rPr>
        <w:t>经费预算</w:t>
      </w:r>
    </w:p>
    <w:tbl>
      <w:tblPr>
        <w:tblStyle w:val="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39"/>
        <w:gridCol w:w="1412"/>
        <w:gridCol w:w="4825"/>
      </w:tblGrid>
      <w:tr w14:paraId="363D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119" w:type="dxa"/>
            <w:gridSpan w:val="2"/>
            <w:tcBorders>
              <w:top w:val="single" w:color="auto" w:sz="4" w:space="0"/>
              <w:left w:val="single" w:color="auto" w:sz="4" w:space="0"/>
              <w:bottom w:val="single" w:color="auto" w:sz="4" w:space="0"/>
              <w:right w:val="single" w:color="auto" w:sz="4" w:space="0"/>
            </w:tcBorders>
            <w:noWrap w:val="0"/>
            <w:vAlign w:val="center"/>
          </w:tcPr>
          <w:p w14:paraId="674E8AAD">
            <w:pPr>
              <w:spacing w:line="240" w:lineRule="exact"/>
              <w:jc w:val="center"/>
              <w:rPr>
                <w:rFonts w:ascii="仿宋_GB2312" w:hAnsi="仿宋" w:eastAsia="仿宋_GB2312"/>
                <w:b/>
                <w:sz w:val="24"/>
                <w:szCs w:val="24"/>
              </w:rPr>
            </w:pPr>
            <w:r>
              <w:rPr>
                <w:rFonts w:hint="eastAsia" w:ascii="仿宋_GB2312" w:hAnsi="仿宋" w:eastAsia="仿宋_GB2312"/>
                <w:b/>
              </w:rPr>
              <w:t>经费总额</w:t>
            </w:r>
          </w:p>
        </w:tc>
        <w:tc>
          <w:tcPr>
            <w:tcW w:w="6237" w:type="dxa"/>
            <w:gridSpan w:val="2"/>
            <w:tcBorders>
              <w:top w:val="single" w:color="auto" w:sz="4" w:space="0"/>
              <w:left w:val="single" w:color="auto" w:sz="4" w:space="0"/>
              <w:bottom w:val="single" w:color="auto" w:sz="4" w:space="0"/>
              <w:right w:val="single" w:color="auto" w:sz="4" w:space="0"/>
            </w:tcBorders>
            <w:noWrap w:val="0"/>
            <w:vAlign w:val="center"/>
          </w:tcPr>
          <w:p w14:paraId="0DE653A4">
            <w:pPr>
              <w:spacing w:line="240" w:lineRule="exact"/>
              <w:jc w:val="right"/>
              <w:rPr>
                <w:rFonts w:ascii="仿宋_GB2312" w:hAnsi="仿宋" w:eastAsia="仿宋_GB2312"/>
                <w:sz w:val="24"/>
                <w:szCs w:val="24"/>
              </w:rPr>
            </w:pPr>
            <w:r>
              <w:rPr>
                <w:rFonts w:hint="eastAsia" w:ascii="仿宋_GB2312" w:hAnsi="仿宋" w:eastAsia="仿宋_GB2312"/>
              </w:rPr>
              <w:t>（万元）</w:t>
            </w:r>
          </w:p>
        </w:tc>
      </w:tr>
      <w:tr w14:paraId="7CC9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001D26D3">
            <w:pPr>
              <w:spacing w:line="240" w:lineRule="exact"/>
              <w:jc w:val="center"/>
              <w:rPr>
                <w:rFonts w:hint="eastAsia" w:ascii="仿宋" w:hAnsi="仿宋" w:eastAsia="仿宋" w:cs="仿宋"/>
                <w:b/>
                <w:sz w:val="24"/>
                <w:szCs w:val="24"/>
              </w:rPr>
            </w:pPr>
            <w:r>
              <w:rPr>
                <w:rFonts w:hint="eastAsia" w:ascii="仿宋" w:hAnsi="仿宋" w:eastAsia="仿宋" w:cs="仿宋"/>
                <w:b/>
              </w:rPr>
              <w:t>序号</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6136E9A0">
            <w:pPr>
              <w:spacing w:line="240" w:lineRule="exact"/>
              <w:jc w:val="center"/>
              <w:rPr>
                <w:rFonts w:hint="eastAsia" w:ascii="仿宋" w:hAnsi="仿宋" w:eastAsia="仿宋" w:cs="仿宋"/>
                <w:b/>
                <w:sz w:val="24"/>
                <w:szCs w:val="24"/>
              </w:rPr>
            </w:pPr>
            <w:r>
              <w:rPr>
                <w:rFonts w:hint="eastAsia" w:ascii="仿宋" w:hAnsi="仿宋" w:eastAsia="仿宋" w:cs="仿宋"/>
                <w:b/>
              </w:rPr>
              <w:t>支出科目</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103834B">
            <w:pPr>
              <w:spacing w:line="240" w:lineRule="exact"/>
              <w:jc w:val="center"/>
              <w:rPr>
                <w:rFonts w:hint="eastAsia" w:ascii="仿宋" w:hAnsi="仿宋" w:eastAsia="仿宋" w:cs="仿宋"/>
                <w:b/>
                <w:sz w:val="24"/>
                <w:szCs w:val="24"/>
              </w:rPr>
            </w:pPr>
            <w:r>
              <w:rPr>
                <w:rFonts w:hint="eastAsia" w:ascii="仿宋" w:hAnsi="仿宋" w:eastAsia="仿宋" w:cs="仿宋"/>
                <w:b/>
              </w:rPr>
              <w:t>预算（元）</w:t>
            </w:r>
          </w:p>
        </w:tc>
        <w:tc>
          <w:tcPr>
            <w:tcW w:w="4825" w:type="dxa"/>
            <w:tcBorders>
              <w:top w:val="single" w:color="auto" w:sz="4" w:space="0"/>
              <w:left w:val="single" w:color="auto" w:sz="4" w:space="0"/>
              <w:bottom w:val="single" w:color="auto" w:sz="4" w:space="0"/>
              <w:right w:val="single" w:color="auto" w:sz="4" w:space="0"/>
            </w:tcBorders>
            <w:noWrap w:val="0"/>
            <w:vAlign w:val="center"/>
          </w:tcPr>
          <w:p w14:paraId="45D20498">
            <w:pPr>
              <w:spacing w:line="240" w:lineRule="exact"/>
              <w:jc w:val="center"/>
              <w:rPr>
                <w:rFonts w:hint="eastAsia" w:ascii="仿宋" w:hAnsi="仿宋" w:eastAsia="仿宋" w:cs="仿宋"/>
                <w:b/>
                <w:sz w:val="24"/>
                <w:szCs w:val="24"/>
              </w:rPr>
            </w:pPr>
            <w:r>
              <w:rPr>
                <w:rFonts w:hint="eastAsia" w:ascii="仿宋" w:hAnsi="仿宋" w:eastAsia="仿宋" w:cs="仿宋"/>
                <w:b/>
              </w:rPr>
              <w:t>支出用途</w:t>
            </w:r>
          </w:p>
        </w:tc>
      </w:tr>
      <w:tr w14:paraId="38D4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4E01D7C2">
            <w:pPr>
              <w:spacing w:line="240" w:lineRule="exact"/>
              <w:jc w:val="center"/>
              <w:rPr>
                <w:rFonts w:hint="eastAsia" w:ascii="仿宋" w:hAnsi="仿宋" w:eastAsia="仿宋" w:cs="仿宋"/>
              </w:rPr>
            </w:pPr>
            <w:r>
              <w:rPr>
                <w:rFonts w:hint="eastAsia" w:ascii="仿宋" w:hAnsi="仿宋" w:eastAsia="仿宋" w:cs="仿宋"/>
              </w:rPr>
              <w:t>1</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7F1832FF">
            <w:pPr>
              <w:jc w:val="center"/>
              <w:rPr>
                <w:rFonts w:hint="eastAsia" w:ascii="仿宋" w:hAnsi="仿宋" w:eastAsia="仿宋" w:cs="仿宋"/>
              </w:rPr>
            </w:pPr>
            <w:r>
              <w:rPr>
                <w:rFonts w:hint="eastAsia" w:ascii="仿宋" w:hAnsi="仿宋" w:eastAsia="仿宋" w:cs="仿宋"/>
              </w:rPr>
              <w:t>技术服务费</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75CA711">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778EBDDA">
            <w:pPr>
              <w:rPr>
                <w:rFonts w:hint="eastAsia" w:ascii="仿宋" w:hAnsi="仿宋" w:eastAsia="仿宋" w:cs="仿宋"/>
              </w:rPr>
            </w:pPr>
            <w:r>
              <w:rPr>
                <w:rFonts w:hint="eastAsia" w:ascii="仿宋" w:hAnsi="仿宋" w:eastAsia="仿宋" w:cs="仿宋"/>
              </w:rPr>
              <w:t>包括资源辅助教学设计、媒体资源（电子课件、图片、音频、视频、动画等）的设计与制作、课程资源页面与标志设计、课程模块排版与设置、课程资源上传（媒体资源、习题库等）、后期维护等。</w:t>
            </w:r>
          </w:p>
        </w:tc>
      </w:tr>
      <w:tr w14:paraId="0C03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9" w:type="dxa"/>
            <w:gridSpan w:val="2"/>
            <w:tcBorders>
              <w:top w:val="single" w:color="auto" w:sz="4" w:space="0"/>
              <w:left w:val="single" w:color="auto" w:sz="4" w:space="0"/>
              <w:bottom w:val="single" w:color="auto" w:sz="4" w:space="0"/>
              <w:right w:val="single" w:color="auto" w:sz="4" w:space="0"/>
            </w:tcBorders>
            <w:noWrap w:val="0"/>
            <w:vAlign w:val="center"/>
          </w:tcPr>
          <w:p w14:paraId="1AF07E5E">
            <w:pPr>
              <w:jc w:val="center"/>
              <w:rPr>
                <w:rFonts w:hint="eastAsia" w:ascii="仿宋" w:hAnsi="仿宋" w:eastAsia="仿宋" w:cs="仿宋"/>
              </w:rPr>
            </w:pPr>
            <w:r>
              <w:rPr>
                <w:rFonts w:hint="eastAsia" w:ascii="仿宋" w:hAnsi="仿宋" w:eastAsia="仿宋" w:cs="仿宋"/>
                <w:b/>
              </w:rPr>
              <w:t>技术服务费合计</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14AEB6F">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11EF68D3">
            <w:pPr>
              <w:jc w:val="center"/>
              <w:rPr>
                <w:rFonts w:hint="eastAsia" w:ascii="仿宋" w:hAnsi="仿宋" w:eastAsia="仿宋" w:cs="仿宋"/>
              </w:rPr>
            </w:pPr>
          </w:p>
        </w:tc>
      </w:tr>
      <w:tr w14:paraId="7C06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1A30D9D5">
            <w:pPr>
              <w:spacing w:line="240" w:lineRule="exact"/>
              <w:jc w:val="center"/>
              <w:rPr>
                <w:rFonts w:hint="eastAsia" w:ascii="仿宋" w:hAnsi="仿宋" w:eastAsia="仿宋" w:cs="仿宋"/>
              </w:rPr>
            </w:pPr>
            <w:r>
              <w:rPr>
                <w:rFonts w:hint="eastAsia" w:ascii="仿宋" w:hAnsi="仿宋" w:eastAsia="仿宋" w:cs="仿宋"/>
              </w:rPr>
              <w:t>1</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2DBA7251">
            <w:pPr>
              <w:jc w:val="center"/>
              <w:rPr>
                <w:rFonts w:hint="eastAsia" w:ascii="仿宋" w:hAnsi="仿宋" w:eastAsia="仿宋" w:cs="仿宋"/>
              </w:rPr>
            </w:pPr>
            <w:r>
              <w:rPr>
                <w:rFonts w:hint="eastAsia" w:ascii="仿宋" w:hAnsi="仿宋" w:eastAsia="仿宋" w:cs="仿宋"/>
              </w:rPr>
              <w:t>调研费</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0800160">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1B919B10">
            <w:pPr>
              <w:jc w:val="center"/>
              <w:rPr>
                <w:rFonts w:hint="eastAsia" w:ascii="仿宋" w:hAnsi="仿宋" w:eastAsia="仿宋" w:cs="仿宋"/>
              </w:rPr>
            </w:pPr>
          </w:p>
        </w:tc>
      </w:tr>
      <w:tr w14:paraId="297E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CDBEECC">
            <w:pPr>
              <w:spacing w:line="240" w:lineRule="exact"/>
              <w:jc w:val="center"/>
              <w:rPr>
                <w:rFonts w:hint="eastAsia" w:ascii="仿宋" w:hAnsi="仿宋" w:eastAsia="仿宋" w:cs="仿宋"/>
              </w:rPr>
            </w:pPr>
            <w:r>
              <w:rPr>
                <w:rFonts w:hint="eastAsia" w:ascii="仿宋" w:hAnsi="仿宋" w:eastAsia="仿宋" w:cs="仿宋"/>
              </w:rPr>
              <w:t>2</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1A63654B">
            <w:pPr>
              <w:jc w:val="center"/>
              <w:rPr>
                <w:rFonts w:hint="eastAsia" w:ascii="仿宋" w:hAnsi="仿宋" w:eastAsia="仿宋" w:cs="仿宋"/>
              </w:rPr>
            </w:pPr>
            <w:r>
              <w:rPr>
                <w:rFonts w:hint="eastAsia" w:ascii="仿宋" w:hAnsi="仿宋" w:eastAsia="仿宋" w:cs="仿宋"/>
              </w:rPr>
              <w:t>资料费</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4AE4AFD">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3DF91F1F">
            <w:pPr>
              <w:jc w:val="center"/>
              <w:rPr>
                <w:rFonts w:hint="eastAsia" w:ascii="仿宋" w:hAnsi="仿宋" w:eastAsia="仿宋" w:cs="仿宋"/>
              </w:rPr>
            </w:pPr>
          </w:p>
        </w:tc>
      </w:tr>
      <w:tr w14:paraId="0E78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4EBFEE21">
            <w:pPr>
              <w:spacing w:line="240" w:lineRule="exact"/>
              <w:jc w:val="center"/>
              <w:rPr>
                <w:rFonts w:hint="eastAsia" w:ascii="仿宋" w:hAnsi="仿宋" w:eastAsia="仿宋" w:cs="仿宋"/>
              </w:rPr>
            </w:pPr>
            <w:r>
              <w:rPr>
                <w:rFonts w:hint="eastAsia" w:ascii="仿宋" w:hAnsi="仿宋" w:eastAsia="仿宋" w:cs="仿宋"/>
              </w:rPr>
              <w:t>3</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38A0197F">
            <w:pPr>
              <w:jc w:val="center"/>
              <w:rPr>
                <w:rFonts w:hint="eastAsia" w:ascii="仿宋" w:hAnsi="仿宋" w:eastAsia="仿宋" w:cs="仿宋"/>
              </w:rPr>
            </w:pPr>
            <w:r>
              <w:rPr>
                <w:rFonts w:hint="eastAsia" w:ascii="仿宋" w:hAnsi="仿宋" w:eastAsia="仿宋" w:cs="仿宋"/>
              </w:rPr>
              <w:t>材料费</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CA87EE1">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17786761">
            <w:pPr>
              <w:jc w:val="center"/>
              <w:rPr>
                <w:rFonts w:hint="eastAsia" w:ascii="仿宋" w:hAnsi="仿宋" w:eastAsia="仿宋" w:cs="仿宋"/>
              </w:rPr>
            </w:pPr>
          </w:p>
        </w:tc>
      </w:tr>
      <w:tr w14:paraId="4173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2CD5F9BB">
            <w:pPr>
              <w:spacing w:line="240" w:lineRule="exact"/>
              <w:jc w:val="center"/>
              <w:rPr>
                <w:rFonts w:hint="eastAsia" w:ascii="仿宋" w:hAnsi="仿宋" w:eastAsia="仿宋" w:cs="仿宋"/>
              </w:rPr>
            </w:pPr>
            <w:r>
              <w:rPr>
                <w:rFonts w:hint="eastAsia" w:ascii="仿宋" w:hAnsi="仿宋" w:eastAsia="仿宋" w:cs="仿宋"/>
              </w:rPr>
              <w:t>4</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3DD8FFC3">
            <w:pPr>
              <w:jc w:val="center"/>
              <w:rPr>
                <w:rFonts w:hint="eastAsia" w:ascii="仿宋" w:hAnsi="仿宋" w:eastAsia="仿宋" w:cs="仿宋"/>
              </w:rPr>
            </w:pPr>
            <w:r>
              <w:rPr>
                <w:rFonts w:hint="eastAsia" w:ascii="仿宋" w:hAnsi="仿宋" w:eastAsia="仿宋" w:cs="仿宋"/>
              </w:rPr>
              <w:t>劳务费</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4046DF6">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364E6A4E">
            <w:pPr>
              <w:jc w:val="center"/>
              <w:rPr>
                <w:rFonts w:hint="eastAsia" w:ascii="仿宋" w:hAnsi="仿宋" w:eastAsia="仿宋" w:cs="仿宋"/>
              </w:rPr>
            </w:pPr>
          </w:p>
        </w:tc>
      </w:tr>
      <w:tr w14:paraId="670D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14:paraId="52ECE096">
            <w:pPr>
              <w:spacing w:line="240" w:lineRule="exact"/>
              <w:jc w:val="center"/>
              <w:rPr>
                <w:rFonts w:hint="eastAsia" w:ascii="仿宋" w:hAnsi="仿宋" w:eastAsia="仿宋" w:cs="仿宋"/>
              </w:rPr>
            </w:pPr>
            <w:r>
              <w:rPr>
                <w:rFonts w:hint="eastAsia" w:ascii="仿宋" w:hAnsi="仿宋" w:eastAsia="仿宋" w:cs="仿宋"/>
              </w:rPr>
              <w:t>5</w:t>
            </w:r>
          </w:p>
        </w:tc>
        <w:tc>
          <w:tcPr>
            <w:tcW w:w="2439" w:type="dxa"/>
            <w:tcBorders>
              <w:top w:val="single" w:color="auto" w:sz="4" w:space="0"/>
              <w:left w:val="single" w:color="auto" w:sz="4" w:space="0"/>
              <w:bottom w:val="single" w:color="auto" w:sz="4" w:space="0"/>
              <w:right w:val="single" w:color="auto" w:sz="4" w:space="0"/>
            </w:tcBorders>
            <w:noWrap w:val="0"/>
            <w:vAlign w:val="center"/>
          </w:tcPr>
          <w:p w14:paraId="00FB0A19">
            <w:pPr>
              <w:jc w:val="center"/>
              <w:rPr>
                <w:rFonts w:hint="eastAsia" w:ascii="仿宋" w:hAnsi="仿宋" w:eastAsia="仿宋" w:cs="仿宋"/>
              </w:rPr>
            </w:pPr>
            <w:r>
              <w:rPr>
                <w:rFonts w:hint="eastAsia" w:ascii="仿宋" w:hAnsi="仿宋" w:eastAsia="仿宋" w:cs="仿宋"/>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4AADD23">
            <w:pPr>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43AF29D9">
            <w:pPr>
              <w:jc w:val="center"/>
              <w:rPr>
                <w:rFonts w:hint="eastAsia" w:ascii="仿宋" w:hAnsi="仿宋" w:eastAsia="仿宋" w:cs="仿宋"/>
              </w:rPr>
            </w:pPr>
          </w:p>
        </w:tc>
      </w:tr>
      <w:tr w14:paraId="3F7B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19" w:type="dxa"/>
            <w:gridSpan w:val="2"/>
            <w:tcBorders>
              <w:top w:val="single" w:color="auto" w:sz="4" w:space="0"/>
              <w:left w:val="single" w:color="auto" w:sz="4" w:space="0"/>
              <w:bottom w:val="single" w:color="auto" w:sz="4" w:space="0"/>
              <w:right w:val="single" w:color="auto" w:sz="4" w:space="0"/>
            </w:tcBorders>
            <w:noWrap w:val="0"/>
            <w:vAlign w:val="center"/>
          </w:tcPr>
          <w:p w14:paraId="0D3E7320">
            <w:pPr>
              <w:jc w:val="center"/>
              <w:rPr>
                <w:rFonts w:hint="eastAsia" w:ascii="仿宋" w:hAnsi="仿宋" w:eastAsia="仿宋" w:cs="仿宋"/>
              </w:rPr>
            </w:pPr>
            <w:r>
              <w:rPr>
                <w:rFonts w:hint="eastAsia" w:ascii="仿宋" w:hAnsi="仿宋" w:eastAsia="仿宋" w:cs="仿宋"/>
                <w:b/>
              </w:rPr>
              <w:t>教师研究经费合计</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41E6A068">
            <w:pPr>
              <w:spacing w:line="240" w:lineRule="exact"/>
              <w:jc w:val="center"/>
              <w:rPr>
                <w:rFonts w:hint="eastAsia" w:ascii="仿宋" w:hAnsi="仿宋" w:eastAsia="仿宋" w:cs="仿宋"/>
              </w:rPr>
            </w:pPr>
          </w:p>
        </w:tc>
        <w:tc>
          <w:tcPr>
            <w:tcW w:w="4825" w:type="dxa"/>
            <w:tcBorders>
              <w:top w:val="single" w:color="auto" w:sz="4" w:space="0"/>
              <w:left w:val="single" w:color="auto" w:sz="4" w:space="0"/>
              <w:bottom w:val="single" w:color="auto" w:sz="4" w:space="0"/>
              <w:right w:val="single" w:color="auto" w:sz="4" w:space="0"/>
            </w:tcBorders>
            <w:noWrap w:val="0"/>
            <w:vAlign w:val="center"/>
          </w:tcPr>
          <w:p w14:paraId="7238F29C">
            <w:pPr>
              <w:jc w:val="center"/>
              <w:rPr>
                <w:rFonts w:hint="eastAsia" w:ascii="仿宋" w:hAnsi="仿宋" w:eastAsia="仿宋" w:cs="仿宋"/>
              </w:rPr>
            </w:pPr>
            <w:r>
              <w:rPr>
                <w:rFonts w:hint="eastAsia" w:ascii="仿宋" w:hAnsi="仿宋" w:eastAsia="仿宋" w:cs="仿宋"/>
                <w:b/>
              </w:rPr>
              <w:t>不超过技术服务费的25%，其中劳务费不超过40%</w:t>
            </w:r>
          </w:p>
        </w:tc>
      </w:tr>
    </w:tbl>
    <w:p w14:paraId="783DC091">
      <w:pPr>
        <w:spacing w:line="560" w:lineRule="exact"/>
        <w:ind w:firstLine="560"/>
        <w:rPr>
          <w:rFonts w:hint="eastAsia" w:ascii="黑体" w:hAnsi="黑体" w:eastAsia="黑体"/>
          <w:sz w:val="28"/>
        </w:rPr>
      </w:pPr>
    </w:p>
    <w:p w14:paraId="6EA60966">
      <w:pPr>
        <w:spacing w:line="560" w:lineRule="exact"/>
        <w:ind w:firstLine="560"/>
        <w:rPr>
          <w:rFonts w:hint="eastAsia" w:ascii="黑体" w:hAnsi="黑体" w:eastAsia="黑体"/>
          <w:sz w:val="28"/>
        </w:rPr>
      </w:pPr>
    </w:p>
    <w:p w14:paraId="70284947">
      <w:pPr>
        <w:spacing w:line="560" w:lineRule="exact"/>
        <w:ind w:firstLine="560"/>
        <w:rPr>
          <w:rFonts w:hint="eastAsia" w:ascii="黑体" w:hAnsi="黑体" w:eastAsia="黑体"/>
          <w:sz w:val="28"/>
        </w:rPr>
      </w:pPr>
    </w:p>
    <w:p w14:paraId="3509FFFD">
      <w:pPr>
        <w:spacing w:line="560" w:lineRule="exact"/>
        <w:rPr>
          <w:rFonts w:hint="eastAsia" w:ascii="黑体" w:hAnsi="黑体" w:eastAsia="黑体"/>
          <w:sz w:val="28"/>
        </w:rPr>
      </w:pPr>
    </w:p>
    <w:p w14:paraId="24BAF9C5">
      <w:pPr>
        <w:spacing w:line="560" w:lineRule="exact"/>
        <w:rPr>
          <w:rFonts w:ascii="黑体" w:hAnsi="黑体" w:eastAsia="黑体"/>
          <w:sz w:val="28"/>
        </w:rPr>
      </w:pPr>
      <w:r>
        <w:rPr>
          <w:rFonts w:hint="eastAsia" w:ascii="黑体" w:hAnsi="黑体" w:eastAsia="黑体"/>
          <w:sz w:val="28"/>
        </w:rPr>
        <w:t>五、承诺与责任</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BD0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8" w:hRule="atLeast"/>
          <w:jc w:val="center"/>
        </w:trPr>
        <w:tc>
          <w:tcPr>
            <w:tcW w:w="9178" w:type="dxa"/>
            <w:tcBorders>
              <w:top w:val="single" w:color="auto" w:sz="4" w:space="0"/>
              <w:left w:val="single" w:color="auto" w:sz="4" w:space="0"/>
              <w:bottom w:val="single" w:color="auto" w:sz="4" w:space="0"/>
              <w:right w:val="single" w:color="auto" w:sz="4" w:space="0"/>
            </w:tcBorders>
            <w:noWrap w:val="0"/>
            <w:vAlign w:val="top"/>
          </w:tcPr>
          <w:p w14:paraId="3A3CFC10">
            <w:pPr>
              <w:pStyle w:val="5"/>
              <w:widowControl/>
              <w:adjustRightInd w:val="0"/>
              <w:snapToGrid w:val="0"/>
              <w:spacing w:line="560" w:lineRule="exact"/>
              <w:jc w:val="left"/>
              <w:rPr>
                <w:rFonts w:ascii="黑体" w:hAnsi="Tahoma" w:eastAsia="黑体" w:cs="黑体"/>
                <w:kern w:val="0"/>
                <w:sz w:val="28"/>
                <w:szCs w:val="28"/>
              </w:rPr>
            </w:pPr>
            <w:r>
              <w:rPr>
                <w:rFonts w:hint="eastAsia" w:ascii="黑体" w:hAnsi="Tahoma" w:eastAsia="黑体" w:cs="黑体"/>
                <w:kern w:val="0"/>
                <w:sz w:val="28"/>
                <w:szCs w:val="28"/>
              </w:rPr>
              <w:t>课程负责人承诺：</w:t>
            </w:r>
          </w:p>
          <w:p w14:paraId="32BE572A">
            <w:pPr>
              <w:pStyle w:val="5"/>
              <w:widowControl/>
              <w:adjustRightInd w:val="0"/>
              <w:snapToGrid w:val="0"/>
              <w:spacing w:line="560" w:lineRule="exact"/>
              <w:jc w:val="left"/>
              <w:rPr>
                <w:rFonts w:hint="eastAsia" w:ascii="仿宋" w:hAnsi="仿宋" w:eastAsia="仿宋" w:cs="仿宋"/>
                <w:kern w:val="0"/>
                <w:sz w:val="24"/>
                <w:szCs w:val="24"/>
              </w:rPr>
            </w:pPr>
            <w:r>
              <w:rPr>
                <w:rFonts w:hint="eastAsia" w:ascii="宋体" w:hAnsi="Tahoma" w:eastAsia="微软雅黑" w:cs="黑体"/>
                <w:kern w:val="0"/>
                <w:sz w:val="24"/>
                <w:szCs w:val="24"/>
              </w:rPr>
              <w:t xml:space="preserve">   </w:t>
            </w:r>
            <w:r>
              <w:rPr>
                <w:rFonts w:hint="eastAsia" w:ascii="仿宋_GB2312" w:hAnsi="Tahoma" w:eastAsia="仿宋_GB2312" w:cs="黑体"/>
                <w:kern w:val="0"/>
                <w:sz w:val="24"/>
                <w:szCs w:val="24"/>
              </w:rPr>
              <w:t xml:space="preserve"> </w:t>
            </w:r>
            <w:r>
              <w:rPr>
                <w:rFonts w:hint="eastAsia" w:ascii="仿宋" w:hAnsi="仿宋" w:eastAsia="仿宋" w:cs="仿宋"/>
                <w:kern w:val="0"/>
                <w:sz w:val="24"/>
                <w:szCs w:val="24"/>
              </w:rPr>
              <w:t>我承诺对本课程申报书填写的各项内容的真实性负责，申报材料不涉及国家安全和保密的相关规定，课程资源不存在政治性、思想性问题和知识产权争议。如获准立项，按申报书认真开展建设工作，取得预期建设成果。若填报失实、违反规定，本人将承担全部责任。</w:t>
            </w:r>
          </w:p>
          <w:p w14:paraId="1602B73B">
            <w:pPr>
              <w:pStyle w:val="5"/>
              <w:widowControl/>
              <w:adjustRightInd w:val="0"/>
              <w:snapToGrid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5320974F">
            <w:pPr>
              <w:pStyle w:val="5"/>
              <w:widowControl/>
              <w:adjustRightInd w:val="0"/>
              <w:snapToGrid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24EE642">
            <w:pPr>
              <w:pStyle w:val="5"/>
              <w:widowControl/>
              <w:adjustRightInd w:val="0"/>
              <w:snapToGrid w:val="0"/>
              <w:spacing w:line="5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课程负责人（签章）</w:t>
            </w:r>
          </w:p>
          <w:p w14:paraId="26E98297">
            <w:pPr>
              <w:pStyle w:val="5"/>
              <w:widowControl/>
              <w:adjustRightInd w:val="0"/>
              <w:snapToGrid w:val="0"/>
              <w:spacing w:line="5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年   月   日</w:t>
            </w:r>
          </w:p>
          <w:p w14:paraId="2CC66F5C">
            <w:pPr>
              <w:spacing w:line="560" w:lineRule="exact"/>
              <w:rPr>
                <w:rFonts w:ascii="仿宋" w:hAnsi="仿宋" w:eastAsia="仿宋"/>
                <w:sz w:val="24"/>
                <w:szCs w:val="24"/>
              </w:rPr>
            </w:pPr>
          </w:p>
        </w:tc>
      </w:tr>
    </w:tbl>
    <w:p w14:paraId="28E63F81">
      <w:pPr>
        <w:spacing w:line="560" w:lineRule="exact"/>
        <w:rPr>
          <w:rFonts w:ascii="黑体" w:hAnsi="黑体" w:eastAsia="黑体"/>
          <w:sz w:val="28"/>
        </w:rPr>
      </w:pPr>
      <w:r>
        <w:rPr>
          <w:rFonts w:hint="eastAsia" w:ascii="黑体" w:hAnsi="黑体" w:eastAsia="黑体"/>
          <w:sz w:val="28"/>
        </w:rPr>
        <w:t>六、建设意见</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244C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2A55F89D">
            <w:pPr>
              <w:pStyle w:val="5"/>
              <w:widowControl/>
              <w:adjustRightInd w:val="0"/>
              <w:snapToGrid w:val="0"/>
              <w:spacing w:line="560" w:lineRule="exact"/>
              <w:jc w:val="center"/>
              <w:rPr>
                <w:rFonts w:ascii="黑体" w:hAnsi="Tahoma" w:eastAsia="黑体" w:cs="黑体"/>
                <w:kern w:val="0"/>
                <w:sz w:val="28"/>
                <w:szCs w:val="28"/>
              </w:rPr>
            </w:pPr>
            <w:r>
              <w:rPr>
                <w:rFonts w:hint="eastAsia" w:ascii="黑体" w:hAnsi="Tahoma" w:eastAsia="黑体" w:cs="黑体"/>
                <w:kern w:val="0"/>
                <w:sz w:val="28"/>
                <w:szCs w:val="28"/>
              </w:rPr>
              <w:t>所在单位(部门)意见</w:t>
            </w:r>
          </w:p>
        </w:tc>
      </w:tr>
      <w:tr w14:paraId="234C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8"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1A86F249">
            <w:pPr>
              <w:pStyle w:val="5"/>
              <w:widowControl/>
              <w:adjustRightInd w:val="0"/>
              <w:snapToGrid w:val="0"/>
              <w:spacing w:line="560" w:lineRule="exact"/>
              <w:ind w:firstLine="480" w:firstLineChars="200"/>
              <w:jc w:val="left"/>
              <w:rPr>
                <w:rFonts w:ascii="仿宋_GB2312" w:hAnsi="Tahoma" w:eastAsia="仿宋_GB2312" w:cs="黑体"/>
                <w:kern w:val="0"/>
                <w:sz w:val="24"/>
                <w:szCs w:val="24"/>
              </w:rPr>
            </w:pPr>
            <w:r>
              <w:rPr>
                <w:rFonts w:hint="eastAsia" w:ascii="仿宋_GB2312" w:hAnsi="Tahoma" w:eastAsia="仿宋_GB2312" w:cs="黑体"/>
                <w:kern w:val="0"/>
                <w:sz w:val="24"/>
                <w:szCs w:val="24"/>
              </w:rPr>
              <w:t>项目申报书所填写的内容是否属实；该课程负责人及参加者的政治和业务素质是否适合承担本课程的建设工作；本单位</w:t>
            </w:r>
            <w:r>
              <w:rPr>
                <w:rFonts w:hint="eastAsia" w:ascii="仿宋_GB2312" w:hAnsi="Tahoma" w:eastAsia="仿宋_GB2312" w:cs="黑体"/>
                <w:kern w:val="0"/>
                <w:sz w:val="24"/>
                <w:szCs w:val="24"/>
                <w:lang w:eastAsia="zh-CN"/>
              </w:rPr>
              <w:t>（部门）</w:t>
            </w:r>
            <w:r>
              <w:rPr>
                <w:rFonts w:hint="eastAsia" w:ascii="仿宋_GB2312" w:hAnsi="Tahoma" w:eastAsia="仿宋_GB2312" w:cs="黑体"/>
                <w:kern w:val="0"/>
                <w:sz w:val="24"/>
                <w:szCs w:val="24"/>
              </w:rPr>
              <w:t>能够提供完成本课程建设所需的时间和条件等。</w:t>
            </w:r>
            <w:r>
              <w:rPr>
                <w:rFonts w:ascii="仿宋_GB2312" w:hAnsi="Tahoma" w:eastAsia="仿宋_GB2312" w:cs="黑体"/>
                <w:kern w:val="0"/>
                <w:sz w:val="24"/>
                <w:szCs w:val="24"/>
              </w:rPr>
              <w:t xml:space="preserve"> </w:t>
            </w:r>
          </w:p>
          <w:p w14:paraId="5F5685EA">
            <w:pPr>
              <w:pStyle w:val="5"/>
              <w:widowControl/>
              <w:adjustRightInd w:val="0"/>
              <w:snapToGrid w:val="0"/>
              <w:spacing w:line="560" w:lineRule="exact"/>
              <w:ind w:firstLine="480" w:firstLineChars="200"/>
              <w:jc w:val="left"/>
              <w:rPr>
                <w:rFonts w:ascii="仿宋_GB2312" w:hAnsi="Tahoma" w:eastAsia="仿宋_GB2312" w:cs="黑体"/>
                <w:kern w:val="0"/>
                <w:sz w:val="24"/>
                <w:szCs w:val="24"/>
              </w:rPr>
            </w:pPr>
          </w:p>
          <w:p w14:paraId="0559C23E">
            <w:pPr>
              <w:pStyle w:val="5"/>
              <w:widowControl/>
              <w:adjustRightInd w:val="0"/>
              <w:snapToGrid w:val="0"/>
              <w:spacing w:line="560" w:lineRule="exact"/>
              <w:ind w:firstLine="480" w:firstLineChars="200"/>
              <w:jc w:val="left"/>
              <w:rPr>
                <w:rFonts w:ascii="仿宋_GB2312" w:hAnsi="Tahoma" w:eastAsia="仿宋_GB2312" w:cs="黑体"/>
                <w:kern w:val="0"/>
                <w:sz w:val="24"/>
                <w:szCs w:val="24"/>
              </w:rPr>
            </w:pPr>
          </w:p>
          <w:p w14:paraId="16EC20C3">
            <w:pPr>
              <w:pStyle w:val="5"/>
              <w:widowControl/>
              <w:adjustRightInd w:val="0"/>
              <w:snapToGrid w:val="0"/>
              <w:spacing w:line="560" w:lineRule="exact"/>
              <w:rPr>
                <w:rFonts w:hint="eastAsia" w:ascii="黑体" w:hAnsi="Tahoma" w:eastAsia="黑体" w:cs="黑体"/>
                <w:kern w:val="0"/>
                <w:sz w:val="28"/>
                <w:szCs w:val="28"/>
              </w:rPr>
            </w:pPr>
          </w:p>
          <w:p w14:paraId="795F8821">
            <w:pPr>
              <w:pStyle w:val="5"/>
              <w:widowControl/>
              <w:adjustRightInd w:val="0"/>
              <w:snapToGrid w:val="0"/>
              <w:spacing w:line="560" w:lineRule="exact"/>
              <w:rPr>
                <w:rFonts w:hint="eastAsia" w:ascii="黑体" w:hAnsi="Tahoma" w:eastAsia="黑体" w:cs="黑体"/>
                <w:kern w:val="0"/>
                <w:sz w:val="28"/>
                <w:szCs w:val="28"/>
              </w:rPr>
            </w:pPr>
          </w:p>
          <w:p w14:paraId="26FF7AC3">
            <w:pPr>
              <w:pStyle w:val="5"/>
              <w:widowControl/>
              <w:adjustRightInd w:val="0"/>
              <w:snapToGrid w:val="0"/>
              <w:spacing w:line="560" w:lineRule="exact"/>
              <w:ind w:firstLine="5320" w:firstLineChars="1900"/>
              <w:rPr>
                <w:rFonts w:hint="eastAsia" w:ascii="黑体" w:hAnsi="Tahoma" w:eastAsia="黑体" w:cs="黑体"/>
                <w:kern w:val="0"/>
                <w:sz w:val="28"/>
                <w:szCs w:val="28"/>
              </w:rPr>
            </w:pPr>
          </w:p>
          <w:p w14:paraId="273A6F3C">
            <w:pPr>
              <w:pStyle w:val="5"/>
              <w:widowControl/>
              <w:adjustRightInd w:val="0"/>
              <w:snapToGrid w:val="0"/>
              <w:spacing w:line="560" w:lineRule="exact"/>
              <w:ind w:firstLine="5320" w:firstLineChars="1900"/>
              <w:rPr>
                <w:rFonts w:ascii="黑体" w:hAnsi="Tahoma" w:eastAsia="黑体" w:cs="黑体"/>
                <w:kern w:val="0"/>
                <w:sz w:val="28"/>
                <w:szCs w:val="28"/>
              </w:rPr>
            </w:pPr>
            <w:r>
              <w:rPr>
                <w:rFonts w:hint="eastAsia" w:ascii="黑体" w:hAnsi="Tahoma" w:eastAsia="黑体" w:cs="黑体"/>
                <w:kern w:val="0"/>
                <w:sz w:val="28"/>
                <w:szCs w:val="28"/>
              </w:rPr>
              <w:t>签 字：</w:t>
            </w:r>
          </w:p>
          <w:p w14:paraId="596FAC15">
            <w:pPr>
              <w:pStyle w:val="5"/>
              <w:widowControl/>
              <w:adjustRightInd w:val="0"/>
              <w:snapToGrid w:val="0"/>
              <w:spacing w:line="560" w:lineRule="exact"/>
              <w:jc w:val="left"/>
              <w:rPr>
                <w:rFonts w:hint="eastAsia" w:ascii="黑体" w:hAnsi="Tahoma" w:eastAsia="黑体" w:cs="黑体"/>
                <w:kern w:val="0"/>
                <w:sz w:val="28"/>
                <w:szCs w:val="28"/>
              </w:rPr>
            </w:pPr>
            <w:r>
              <w:rPr>
                <w:rFonts w:hint="eastAsia" w:ascii="黑体" w:hAnsi="Tahoma" w:eastAsia="黑体" w:cs="黑体"/>
                <w:kern w:val="0"/>
                <w:sz w:val="28"/>
                <w:szCs w:val="28"/>
              </w:rPr>
              <w:t xml:space="preserve">                                </w:t>
            </w:r>
            <w:r>
              <w:rPr>
                <w:rFonts w:ascii="黑体" w:hAnsi="Tahoma" w:eastAsia="黑体" w:cs="黑体"/>
                <w:kern w:val="0"/>
                <w:sz w:val="28"/>
                <w:szCs w:val="28"/>
              </w:rPr>
              <w:t xml:space="preserve">   </w:t>
            </w:r>
            <w:r>
              <w:rPr>
                <w:rFonts w:hint="eastAsia" w:ascii="黑体" w:hAnsi="Tahoma" w:eastAsia="黑体" w:cs="黑体"/>
                <w:kern w:val="0"/>
                <w:sz w:val="28"/>
                <w:szCs w:val="28"/>
              </w:rPr>
              <w:t xml:space="preserve"> 年    月    日 （盖章）</w:t>
            </w:r>
          </w:p>
          <w:p w14:paraId="3069CC01">
            <w:pPr>
              <w:pStyle w:val="5"/>
              <w:widowControl/>
              <w:adjustRightInd w:val="0"/>
              <w:snapToGrid w:val="0"/>
              <w:spacing w:line="560" w:lineRule="exact"/>
              <w:jc w:val="left"/>
              <w:rPr>
                <w:rFonts w:hint="eastAsia" w:ascii="黑体" w:hAnsi="Tahoma" w:eastAsia="黑体" w:cs="黑体"/>
                <w:kern w:val="0"/>
                <w:sz w:val="28"/>
                <w:szCs w:val="28"/>
              </w:rPr>
            </w:pPr>
          </w:p>
        </w:tc>
      </w:tr>
      <w:tr w14:paraId="3C0E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6C9373BB">
            <w:pPr>
              <w:pStyle w:val="5"/>
              <w:widowControl/>
              <w:adjustRightInd w:val="0"/>
              <w:snapToGrid w:val="0"/>
              <w:spacing w:line="560" w:lineRule="exact"/>
              <w:jc w:val="center"/>
              <w:rPr>
                <w:rFonts w:ascii="黑体" w:hAnsi="Tahoma" w:eastAsia="黑体" w:cs="黑体"/>
                <w:kern w:val="0"/>
                <w:sz w:val="28"/>
                <w:szCs w:val="28"/>
              </w:rPr>
            </w:pPr>
            <w:r>
              <w:rPr>
                <w:rFonts w:ascii="黑体" w:hAnsi="Tahoma" w:eastAsia="黑体" w:cs="黑体"/>
                <w:kern w:val="0"/>
                <w:sz w:val="28"/>
                <w:szCs w:val="28"/>
              </w:rPr>
              <w:t>专家评审组</w:t>
            </w:r>
            <w:r>
              <w:rPr>
                <w:rFonts w:hint="eastAsia" w:ascii="黑体" w:hAnsi="Tahoma" w:eastAsia="黑体" w:cs="黑体"/>
                <w:kern w:val="0"/>
                <w:sz w:val="28"/>
                <w:szCs w:val="28"/>
                <w:lang w:val="en-US" w:eastAsia="zh-CN"/>
              </w:rPr>
              <w:t>初审</w:t>
            </w:r>
            <w:r>
              <w:rPr>
                <w:rFonts w:hint="eastAsia" w:ascii="黑体" w:hAnsi="Tahoma" w:eastAsia="黑体" w:cs="黑体"/>
                <w:kern w:val="0"/>
                <w:sz w:val="28"/>
                <w:szCs w:val="28"/>
              </w:rPr>
              <w:t>意见</w:t>
            </w:r>
          </w:p>
        </w:tc>
      </w:tr>
      <w:tr w14:paraId="5450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30304417">
            <w:pPr>
              <w:pStyle w:val="5"/>
              <w:widowControl/>
              <w:adjustRightInd w:val="0"/>
              <w:snapToGrid w:val="0"/>
              <w:spacing w:line="560" w:lineRule="exact"/>
              <w:jc w:val="center"/>
              <w:rPr>
                <w:rFonts w:ascii="黑体" w:hAnsi="Tahoma" w:eastAsia="黑体" w:cs="黑体"/>
                <w:kern w:val="0"/>
                <w:sz w:val="28"/>
                <w:szCs w:val="28"/>
              </w:rPr>
            </w:pPr>
          </w:p>
          <w:p w14:paraId="5EB2D7D2">
            <w:pPr>
              <w:pStyle w:val="5"/>
              <w:widowControl/>
              <w:adjustRightInd w:val="0"/>
              <w:snapToGrid w:val="0"/>
              <w:spacing w:line="560" w:lineRule="exact"/>
              <w:rPr>
                <w:rFonts w:hint="eastAsia" w:ascii="黑体" w:hAnsi="Tahoma" w:eastAsia="黑体" w:cs="黑体"/>
                <w:kern w:val="0"/>
                <w:sz w:val="28"/>
                <w:szCs w:val="28"/>
              </w:rPr>
            </w:pPr>
          </w:p>
          <w:p w14:paraId="583991B4">
            <w:pPr>
              <w:pStyle w:val="5"/>
              <w:widowControl/>
              <w:adjustRightInd w:val="0"/>
              <w:snapToGrid w:val="0"/>
              <w:spacing w:line="560" w:lineRule="exact"/>
              <w:rPr>
                <w:rFonts w:ascii="黑体" w:hAnsi="Tahoma" w:eastAsia="黑体" w:cs="黑体"/>
                <w:kern w:val="0"/>
                <w:sz w:val="28"/>
                <w:szCs w:val="28"/>
              </w:rPr>
            </w:pPr>
          </w:p>
          <w:p w14:paraId="00E969A2">
            <w:pPr>
              <w:pStyle w:val="5"/>
              <w:widowControl/>
              <w:adjustRightInd w:val="0"/>
              <w:snapToGrid w:val="0"/>
              <w:spacing w:line="560" w:lineRule="exact"/>
              <w:rPr>
                <w:rFonts w:ascii="黑体" w:hAnsi="Tahoma" w:eastAsia="黑体" w:cs="黑体"/>
                <w:kern w:val="0"/>
                <w:sz w:val="28"/>
                <w:szCs w:val="28"/>
              </w:rPr>
            </w:pPr>
          </w:p>
          <w:p w14:paraId="071A8F6C">
            <w:pPr>
              <w:pStyle w:val="5"/>
              <w:widowControl/>
              <w:adjustRightInd w:val="0"/>
              <w:snapToGrid w:val="0"/>
              <w:spacing w:line="560" w:lineRule="exact"/>
              <w:ind w:firstLine="5320" w:firstLineChars="1900"/>
              <w:jc w:val="left"/>
              <w:rPr>
                <w:rFonts w:ascii="黑体" w:hAnsi="Tahoma" w:eastAsia="黑体" w:cs="黑体"/>
                <w:kern w:val="0"/>
                <w:sz w:val="28"/>
                <w:szCs w:val="28"/>
              </w:rPr>
            </w:pPr>
            <w:r>
              <w:rPr>
                <w:rFonts w:hint="eastAsia" w:ascii="黑体" w:hAnsi="Tahoma" w:eastAsia="黑体" w:cs="黑体"/>
                <w:kern w:val="0"/>
                <w:sz w:val="28"/>
                <w:szCs w:val="28"/>
              </w:rPr>
              <w:t>签 字：</w:t>
            </w:r>
          </w:p>
          <w:p w14:paraId="71EDD2B9">
            <w:pPr>
              <w:pStyle w:val="5"/>
              <w:widowControl/>
              <w:adjustRightInd w:val="0"/>
              <w:snapToGrid w:val="0"/>
              <w:spacing w:line="560" w:lineRule="exact"/>
              <w:jc w:val="center"/>
              <w:rPr>
                <w:rFonts w:ascii="黑体" w:hAnsi="Tahoma" w:eastAsia="黑体" w:cs="黑体"/>
                <w:kern w:val="0"/>
                <w:sz w:val="28"/>
                <w:szCs w:val="28"/>
              </w:rPr>
            </w:pPr>
            <w:r>
              <w:rPr>
                <w:rFonts w:hint="eastAsia" w:ascii="黑体" w:hAnsi="Tahoma" w:eastAsia="黑体" w:cs="黑体"/>
                <w:kern w:val="0"/>
                <w:sz w:val="28"/>
                <w:szCs w:val="28"/>
              </w:rPr>
              <w:t xml:space="preserve">                          年    月    日</w:t>
            </w:r>
          </w:p>
        </w:tc>
      </w:tr>
      <w:tr w14:paraId="2275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5B6FD637">
            <w:pPr>
              <w:pStyle w:val="5"/>
              <w:widowControl/>
              <w:adjustRightInd w:val="0"/>
              <w:snapToGrid w:val="0"/>
              <w:spacing w:line="560" w:lineRule="exact"/>
              <w:jc w:val="center"/>
              <w:rPr>
                <w:rFonts w:hint="eastAsia" w:ascii="黑体" w:hAnsi="Tahoma" w:eastAsia="黑体" w:cs="黑体"/>
                <w:kern w:val="0"/>
                <w:sz w:val="28"/>
                <w:szCs w:val="28"/>
              </w:rPr>
            </w:pPr>
            <w:r>
              <w:rPr>
                <w:rFonts w:ascii="黑体" w:hAnsi="Tahoma" w:eastAsia="黑体" w:cs="黑体"/>
                <w:kern w:val="0"/>
                <w:sz w:val="28"/>
                <w:szCs w:val="28"/>
              </w:rPr>
              <w:t>专家评审组</w:t>
            </w:r>
            <w:r>
              <w:rPr>
                <w:rFonts w:hint="eastAsia" w:ascii="黑体" w:hAnsi="Tahoma" w:eastAsia="黑体" w:cs="黑体"/>
                <w:kern w:val="0"/>
                <w:sz w:val="28"/>
                <w:szCs w:val="28"/>
                <w:lang w:val="en-US" w:eastAsia="zh-CN"/>
              </w:rPr>
              <w:t>中审</w:t>
            </w:r>
            <w:r>
              <w:rPr>
                <w:rFonts w:hint="eastAsia" w:ascii="黑体" w:hAnsi="Tahoma" w:eastAsia="黑体" w:cs="黑体"/>
                <w:kern w:val="0"/>
                <w:sz w:val="28"/>
                <w:szCs w:val="28"/>
              </w:rPr>
              <w:t>意见</w:t>
            </w:r>
          </w:p>
        </w:tc>
      </w:tr>
      <w:tr w14:paraId="5B1E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4B0C9293">
            <w:pPr>
              <w:pStyle w:val="5"/>
              <w:widowControl/>
              <w:adjustRightInd w:val="0"/>
              <w:snapToGrid w:val="0"/>
              <w:spacing w:line="560" w:lineRule="exact"/>
              <w:jc w:val="center"/>
              <w:rPr>
                <w:rFonts w:hint="eastAsia" w:ascii="黑体" w:hAnsi="Tahoma" w:eastAsia="黑体" w:cs="黑体"/>
                <w:kern w:val="0"/>
                <w:sz w:val="28"/>
                <w:szCs w:val="28"/>
              </w:rPr>
            </w:pPr>
          </w:p>
          <w:p w14:paraId="249FA06E">
            <w:pPr>
              <w:pStyle w:val="5"/>
              <w:widowControl/>
              <w:adjustRightInd w:val="0"/>
              <w:snapToGrid w:val="0"/>
              <w:spacing w:line="560" w:lineRule="exact"/>
              <w:jc w:val="center"/>
              <w:rPr>
                <w:rFonts w:hint="eastAsia" w:ascii="黑体" w:hAnsi="Tahoma" w:eastAsia="黑体" w:cs="黑体"/>
                <w:kern w:val="0"/>
                <w:sz w:val="28"/>
                <w:szCs w:val="28"/>
              </w:rPr>
            </w:pPr>
          </w:p>
          <w:p w14:paraId="4E1B8DD1">
            <w:pPr>
              <w:pStyle w:val="5"/>
              <w:widowControl/>
              <w:adjustRightInd w:val="0"/>
              <w:snapToGrid w:val="0"/>
              <w:spacing w:line="560" w:lineRule="exact"/>
              <w:jc w:val="center"/>
              <w:rPr>
                <w:rFonts w:hint="eastAsia" w:ascii="黑体" w:hAnsi="Tahoma" w:eastAsia="黑体" w:cs="黑体"/>
                <w:kern w:val="0"/>
                <w:sz w:val="28"/>
                <w:szCs w:val="28"/>
              </w:rPr>
            </w:pPr>
          </w:p>
          <w:p w14:paraId="635307BC">
            <w:pPr>
              <w:pStyle w:val="5"/>
              <w:widowControl/>
              <w:adjustRightInd w:val="0"/>
              <w:snapToGrid w:val="0"/>
              <w:spacing w:line="560" w:lineRule="exact"/>
              <w:jc w:val="left"/>
              <w:rPr>
                <w:rFonts w:hint="eastAsia" w:ascii="黑体" w:hAnsi="Tahoma" w:eastAsia="黑体" w:cs="黑体"/>
                <w:kern w:val="0"/>
                <w:sz w:val="28"/>
                <w:szCs w:val="28"/>
              </w:rPr>
            </w:pPr>
          </w:p>
          <w:p w14:paraId="5205A8AA">
            <w:pPr>
              <w:pStyle w:val="5"/>
              <w:widowControl/>
              <w:adjustRightInd w:val="0"/>
              <w:snapToGrid w:val="0"/>
              <w:spacing w:line="560" w:lineRule="exact"/>
              <w:ind w:firstLine="5320" w:firstLineChars="1900"/>
              <w:jc w:val="left"/>
              <w:rPr>
                <w:rFonts w:ascii="黑体" w:hAnsi="Tahoma" w:eastAsia="黑体" w:cs="黑体"/>
                <w:kern w:val="0"/>
                <w:sz w:val="28"/>
                <w:szCs w:val="28"/>
              </w:rPr>
            </w:pPr>
            <w:r>
              <w:rPr>
                <w:rFonts w:hint="eastAsia" w:ascii="黑体" w:hAnsi="Tahoma" w:eastAsia="黑体" w:cs="黑体"/>
                <w:kern w:val="0"/>
                <w:sz w:val="28"/>
                <w:szCs w:val="28"/>
              </w:rPr>
              <w:t>签 字：</w:t>
            </w:r>
          </w:p>
          <w:p w14:paraId="6F01CE04">
            <w:pPr>
              <w:pStyle w:val="5"/>
              <w:widowControl/>
              <w:adjustRightInd w:val="0"/>
              <w:snapToGrid w:val="0"/>
              <w:spacing w:line="560" w:lineRule="exact"/>
              <w:jc w:val="center"/>
              <w:rPr>
                <w:rFonts w:hint="eastAsia" w:ascii="黑体" w:hAnsi="Tahoma" w:eastAsia="黑体" w:cs="黑体"/>
                <w:kern w:val="0"/>
                <w:sz w:val="28"/>
                <w:szCs w:val="28"/>
              </w:rPr>
            </w:pPr>
            <w:r>
              <w:rPr>
                <w:rFonts w:hint="eastAsia" w:ascii="黑体" w:hAnsi="Tahoma" w:eastAsia="黑体" w:cs="黑体"/>
                <w:kern w:val="0"/>
                <w:sz w:val="28"/>
                <w:szCs w:val="28"/>
              </w:rPr>
              <w:t xml:space="preserve">                          年    月    日</w:t>
            </w:r>
          </w:p>
        </w:tc>
      </w:tr>
      <w:tr w14:paraId="2E3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50616465">
            <w:pPr>
              <w:pStyle w:val="5"/>
              <w:widowControl/>
              <w:adjustRightInd w:val="0"/>
              <w:snapToGrid w:val="0"/>
              <w:spacing w:line="560" w:lineRule="exact"/>
              <w:jc w:val="center"/>
              <w:rPr>
                <w:rFonts w:hint="eastAsia" w:ascii="黑体" w:hAnsi="Tahoma" w:eastAsia="黑体" w:cs="黑体"/>
                <w:kern w:val="0"/>
                <w:sz w:val="28"/>
                <w:szCs w:val="28"/>
              </w:rPr>
            </w:pPr>
            <w:r>
              <w:rPr>
                <w:rFonts w:ascii="黑体" w:hAnsi="Tahoma" w:eastAsia="黑体" w:cs="黑体"/>
                <w:kern w:val="0"/>
                <w:sz w:val="28"/>
                <w:szCs w:val="28"/>
              </w:rPr>
              <w:t>专家评审组</w:t>
            </w:r>
            <w:r>
              <w:rPr>
                <w:rFonts w:hint="eastAsia" w:ascii="黑体" w:hAnsi="Tahoma" w:eastAsia="黑体" w:cs="黑体"/>
                <w:kern w:val="0"/>
                <w:sz w:val="28"/>
                <w:szCs w:val="28"/>
                <w:lang w:val="en-US" w:eastAsia="zh-CN"/>
              </w:rPr>
              <w:t>终审</w:t>
            </w:r>
            <w:r>
              <w:rPr>
                <w:rFonts w:hint="eastAsia" w:ascii="黑体" w:hAnsi="Tahoma" w:eastAsia="黑体" w:cs="黑体"/>
                <w:kern w:val="0"/>
                <w:sz w:val="28"/>
                <w:szCs w:val="28"/>
              </w:rPr>
              <w:t>意见</w:t>
            </w:r>
          </w:p>
        </w:tc>
      </w:tr>
      <w:tr w14:paraId="64A4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14:paraId="1C124FF4">
            <w:pPr>
              <w:pStyle w:val="5"/>
              <w:widowControl/>
              <w:adjustRightInd w:val="0"/>
              <w:snapToGrid w:val="0"/>
              <w:spacing w:line="560" w:lineRule="exact"/>
              <w:jc w:val="center"/>
              <w:rPr>
                <w:rFonts w:hint="eastAsia" w:ascii="黑体" w:hAnsi="Tahoma" w:eastAsia="黑体" w:cs="黑体"/>
                <w:kern w:val="0"/>
                <w:sz w:val="28"/>
                <w:szCs w:val="28"/>
              </w:rPr>
            </w:pPr>
          </w:p>
          <w:p w14:paraId="7FC4A3CD">
            <w:pPr>
              <w:pStyle w:val="5"/>
              <w:widowControl/>
              <w:adjustRightInd w:val="0"/>
              <w:snapToGrid w:val="0"/>
              <w:spacing w:line="560" w:lineRule="exact"/>
              <w:jc w:val="center"/>
              <w:rPr>
                <w:rFonts w:hint="eastAsia" w:ascii="黑体" w:hAnsi="Tahoma" w:eastAsia="黑体" w:cs="黑体"/>
                <w:kern w:val="0"/>
                <w:sz w:val="28"/>
                <w:szCs w:val="28"/>
              </w:rPr>
            </w:pPr>
          </w:p>
          <w:p w14:paraId="3188D707">
            <w:pPr>
              <w:pStyle w:val="5"/>
              <w:widowControl/>
              <w:adjustRightInd w:val="0"/>
              <w:snapToGrid w:val="0"/>
              <w:spacing w:line="560" w:lineRule="exact"/>
              <w:jc w:val="center"/>
              <w:rPr>
                <w:rFonts w:hint="eastAsia" w:ascii="黑体" w:hAnsi="Tahoma" w:eastAsia="黑体" w:cs="黑体"/>
                <w:kern w:val="0"/>
                <w:sz w:val="28"/>
                <w:szCs w:val="28"/>
              </w:rPr>
            </w:pPr>
          </w:p>
          <w:p w14:paraId="056F72AD">
            <w:pPr>
              <w:pStyle w:val="5"/>
              <w:widowControl/>
              <w:adjustRightInd w:val="0"/>
              <w:snapToGrid w:val="0"/>
              <w:spacing w:line="560" w:lineRule="exact"/>
              <w:jc w:val="left"/>
              <w:rPr>
                <w:rFonts w:hint="eastAsia" w:ascii="黑体" w:hAnsi="Tahoma" w:eastAsia="黑体" w:cs="黑体"/>
                <w:kern w:val="0"/>
                <w:sz w:val="28"/>
                <w:szCs w:val="28"/>
              </w:rPr>
            </w:pPr>
          </w:p>
          <w:p w14:paraId="3198D04E">
            <w:pPr>
              <w:pStyle w:val="5"/>
              <w:widowControl/>
              <w:adjustRightInd w:val="0"/>
              <w:snapToGrid w:val="0"/>
              <w:spacing w:line="560" w:lineRule="exact"/>
              <w:ind w:firstLine="5320" w:firstLineChars="1900"/>
              <w:jc w:val="left"/>
              <w:rPr>
                <w:rFonts w:ascii="黑体" w:hAnsi="Tahoma" w:eastAsia="黑体" w:cs="黑体"/>
                <w:kern w:val="0"/>
                <w:sz w:val="28"/>
                <w:szCs w:val="28"/>
              </w:rPr>
            </w:pPr>
            <w:r>
              <w:rPr>
                <w:rFonts w:hint="eastAsia" w:ascii="黑体" w:hAnsi="Tahoma" w:eastAsia="黑体" w:cs="黑体"/>
                <w:kern w:val="0"/>
                <w:sz w:val="28"/>
                <w:szCs w:val="28"/>
              </w:rPr>
              <w:t>签 字：</w:t>
            </w:r>
          </w:p>
          <w:p w14:paraId="1BF9BD53">
            <w:pPr>
              <w:pStyle w:val="5"/>
              <w:widowControl/>
              <w:adjustRightInd w:val="0"/>
              <w:snapToGrid w:val="0"/>
              <w:spacing w:line="560" w:lineRule="exact"/>
              <w:jc w:val="center"/>
              <w:rPr>
                <w:rFonts w:hint="eastAsia" w:ascii="黑体" w:hAnsi="Tahoma" w:eastAsia="黑体" w:cs="黑体"/>
                <w:kern w:val="0"/>
                <w:sz w:val="28"/>
                <w:szCs w:val="28"/>
              </w:rPr>
            </w:pPr>
            <w:r>
              <w:rPr>
                <w:rFonts w:hint="eastAsia" w:ascii="黑体" w:hAnsi="Tahoma" w:eastAsia="黑体" w:cs="黑体"/>
                <w:kern w:val="0"/>
                <w:sz w:val="28"/>
                <w:szCs w:val="28"/>
              </w:rPr>
              <w:t xml:space="preserve">                          年    月    日</w:t>
            </w:r>
          </w:p>
        </w:tc>
      </w:tr>
    </w:tbl>
    <w:p w14:paraId="5416EB79">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黑体" w:hAnsi="黑体" w:eastAsia="黑体" w:cs="黑体"/>
          <w:b w:val="0"/>
          <w:bCs w:val="0"/>
          <w:sz w:val="32"/>
          <w:szCs w:val="32"/>
          <w:lang w:val="en-US" w:eastAsia="zh-CN"/>
        </w:rPr>
      </w:pPr>
    </w:p>
    <w:p w14:paraId="4248E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16E76F-4FB4-4CDC-8D59-4A59C70DD5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E2801F50-9BDF-4FDC-B5EF-8AF30928F310}"/>
  </w:font>
  <w:font w:name="方正小标宋简体">
    <w:panose1 w:val="02000000000000000000"/>
    <w:charset w:val="86"/>
    <w:family w:val="auto"/>
    <w:pitch w:val="default"/>
    <w:sig w:usb0="00000001" w:usb1="08000000" w:usb2="00000000" w:usb3="00000000" w:csb0="00040000" w:csb1="00000000"/>
    <w:embedRegular r:id="rId3" w:fontKey="{415ACD8C-87D8-408C-8EC4-ACEC577536D4}"/>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4" w:fontKey="{926FAB2B-F117-4A00-A0AE-F62BFD17B3E9}"/>
  </w:font>
  <w:font w:name="楷体_GB2312">
    <w:altName w:val="楷体"/>
    <w:panose1 w:val="02010609030101010101"/>
    <w:charset w:val="86"/>
    <w:family w:val="modern"/>
    <w:pitch w:val="default"/>
    <w:sig w:usb0="00000000" w:usb1="00000000" w:usb2="00000000" w:usb3="00000000" w:csb0="00040000" w:csb1="00000000"/>
    <w:embedRegular r:id="rId5" w:fontKey="{7E57D93A-02B0-46FE-AB73-56A412D07DEE}"/>
  </w:font>
  <w:font w:name="楷体">
    <w:panose1 w:val="02010609060101010101"/>
    <w:charset w:val="86"/>
    <w:family w:val="auto"/>
    <w:pitch w:val="default"/>
    <w:sig w:usb0="800002BF" w:usb1="38CF7CFA" w:usb2="00000016" w:usb3="00000000" w:csb0="00040001" w:csb1="00000000"/>
    <w:embedRegular r:id="rId6" w:fontKey="{D9776DD2-A8DB-4869-9389-25789C622F7E}"/>
  </w:font>
  <w:font w:name="仿宋_GB2312">
    <w:altName w:val="仿宋"/>
    <w:panose1 w:val="02010609030101010101"/>
    <w:charset w:val="86"/>
    <w:family w:val="auto"/>
    <w:pitch w:val="default"/>
    <w:sig w:usb0="00000000" w:usb1="00000000" w:usb2="00000000" w:usb3="00000000" w:csb0="00040000" w:csb1="00000000"/>
    <w:embedRegular r:id="rId7" w:fontKey="{2CB02A7A-58FE-4BB5-BF50-E1EC78DAF16B}"/>
  </w:font>
  <w:font w:name="方正黑体_GBK">
    <w:altName w:val="Arial Unicode MS"/>
    <w:panose1 w:val="03000509000000000000"/>
    <w:charset w:val="00"/>
    <w:family w:val="script"/>
    <w:pitch w:val="default"/>
    <w:sig w:usb0="00000000" w:usb1="00000000" w:usb2="00000010" w:usb3="00000000" w:csb0="00040000" w:csb1="00000000"/>
    <w:embedRegular r:id="rId8" w:fontKey="{620F696B-0178-4005-A9FC-64C9CD5914FD}"/>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82016" w:usb3="00000000" w:csb0="00040001" w:csb1="00000000"/>
    <w:embedRegular r:id="rId9" w:fontKey="{10D72779-FC59-4B58-84B9-C136E52AA247}"/>
  </w:font>
  <w:font w:name="Tahoma">
    <w:panose1 w:val="020B0604030504040204"/>
    <w:charset w:val="00"/>
    <w:family w:val="swiss"/>
    <w:pitch w:val="default"/>
    <w:sig w:usb0="E1002EFF" w:usb1="C000605B" w:usb2="00000029" w:usb3="00000000" w:csb0="200101FF" w:csb1="20280000"/>
    <w:embedRegular r:id="rId10" w:fontKey="{DE9B21CA-455E-4E5F-9690-650525803A7C}"/>
  </w:font>
  <w:font w:name="微软雅黑">
    <w:panose1 w:val="020B0503020204020204"/>
    <w:charset w:val="86"/>
    <w:family w:val="swiss"/>
    <w:pitch w:val="default"/>
    <w:sig w:usb0="80000287" w:usb1="2ACF3C50" w:usb2="00000016" w:usb3="00000000" w:csb0="0004001F" w:csb1="00000000"/>
    <w:embedRegular r:id="rId11" w:fontKey="{A38528B3-7780-4313-B8C3-F003FA4A42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A559A"/>
    <w:rsid w:val="1C7B4336"/>
    <w:rsid w:val="25203CCD"/>
    <w:rsid w:val="26446F76"/>
    <w:rsid w:val="2AA44A58"/>
    <w:rsid w:val="2C1E11B4"/>
    <w:rsid w:val="384358B1"/>
    <w:rsid w:val="3FDE5C3F"/>
    <w:rsid w:val="43CF6B92"/>
    <w:rsid w:val="45E97AC0"/>
    <w:rsid w:val="49352B21"/>
    <w:rsid w:val="5478427C"/>
    <w:rsid w:val="5D4D4958"/>
    <w:rsid w:val="5D8219B8"/>
    <w:rsid w:val="5DFE737E"/>
    <w:rsid w:val="5F1115F5"/>
    <w:rsid w:val="5FB803B3"/>
    <w:rsid w:val="65D42C8C"/>
    <w:rsid w:val="66014531"/>
    <w:rsid w:val="684F4373"/>
    <w:rsid w:val="694F7CAA"/>
    <w:rsid w:val="6EFF6E6A"/>
    <w:rsid w:val="6FB77ECB"/>
    <w:rsid w:val="767FF9E6"/>
    <w:rsid w:val="79BBC6BE"/>
    <w:rsid w:val="7AEB794A"/>
    <w:rsid w:val="C6F6FB87"/>
    <w:rsid w:val="DDF28E24"/>
    <w:rsid w:val="EDF733DB"/>
    <w:rsid w:val="F3FA559A"/>
    <w:rsid w:val="F77E7413"/>
    <w:rsid w:val="FE7FF905"/>
    <w:rsid w:val="FF9F9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附件号"/>
    <w:basedOn w:val="1"/>
    <w:qFormat/>
    <w:uiPriority w:val="0"/>
    <w:pPr>
      <w:adjustRightInd w:val="0"/>
      <w:spacing w:line="560" w:lineRule="exact"/>
    </w:pPr>
    <w:rPr>
      <w:rFonts w:ascii="黑体" w:eastAsia="黑体"/>
      <w:kern w:val="0"/>
      <w:sz w:val="32"/>
      <w:szCs w:val="32"/>
    </w:rPr>
  </w:style>
  <w:style w:type="paragraph" w:customStyle="1" w:styleId="5">
    <w:name w:val="正文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3899</Words>
  <Characters>3993</Characters>
  <Lines>0</Lines>
  <Paragraphs>0</Paragraphs>
  <TotalTime>8</TotalTime>
  <ScaleCrop>false</ScaleCrop>
  <LinksUpToDate>false</LinksUpToDate>
  <CharactersWithSpaces>4559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2025-01-14T09:16:00Z</dcterms:created>
  <dc:creator>龙雪飞</dc:creator>
  <cp:lastModifiedBy>smile~</cp:lastModifiedBy>
  <cp:lastPrinted>2025-01-15T08:48:00Z</cp:lastPrinted>
  <dcterms:modified xsi:type="dcterms:W3CDTF">2025-01-16T03:16:44Z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69A8E0D11C3945B190BB58C33E645F28_13</vt:lpwstr>
  </property>
  <property fmtid="{D5CDD505-2E9C-101B-9397-08002B2CF9AE}" pid="4" name="KSOTemplateDocerSaveRecord">
    <vt:lpwstr>eyJoZGlkIjoiMjkxZGJkMWQzODliMWJjNmE1YjRkNGI3YmE0NjQ5YmEiLCJ1c2VySWQiOiI1MjQyMDY0NDMifQ==</vt:lpwstr>
  </property>
</Properties>
</file>