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方正小标宋简体" w:hAnsi="黑体" w:eastAsia="方正小标宋简体"/>
          <w:bCs/>
          <w:sz w:val="36"/>
          <w:szCs w:val="36"/>
        </w:rPr>
      </w:pPr>
      <w:bookmarkStart w:id="0" w:name="_Hlk480220772"/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湖南开放大学</w:t>
      </w:r>
      <w:bookmarkStart w:id="1" w:name="_GoBack"/>
      <w:bookmarkEnd w:id="1"/>
      <w:r>
        <w:rPr>
          <w:rFonts w:hint="eastAsia" w:ascii="方正小标宋简体" w:hAnsi="黑体" w:eastAsia="方正小标宋简体"/>
          <w:bCs/>
          <w:sz w:val="36"/>
          <w:szCs w:val="36"/>
        </w:rPr>
        <w:t>CA电子证书使用承诺书</w:t>
      </w:r>
    </w:p>
    <w:p>
      <w:pPr>
        <w:snapToGrid w:val="0"/>
        <w:spacing w:line="30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，归属部门：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，因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投标需要，使用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湖南开放</w:t>
      </w:r>
      <w:r>
        <w:rPr>
          <w:rFonts w:hint="eastAsia" w:ascii="仿宋_GB2312" w:eastAsia="仿宋_GB2312"/>
          <w:sz w:val="28"/>
          <w:szCs w:val="28"/>
        </w:rPr>
        <w:t>大学CA电子证书（以下简称“CA证书”）。为保证CA证书使用的合法性、严肃性、安全性，维护学校利益不受损害，本人郑重做出如下承诺：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一、对外开展业务时，自觉遵守国家法律法规和学校项目管理有关规定。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二、保证只在该项目且在下列范围内使用该CA证书，否则本人愿意承担由于违规使用所造成的经济损失和法律责任：</w:t>
      </w:r>
    </w:p>
    <w:p>
      <w:pPr>
        <w:tabs>
          <w:tab w:val="center" w:pos="4433"/>
        </w:tabs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1.制作标书文件过程中的签章；</w:t>
      </w:r>
    </w:p>
    <w:p>
      <w:pPr>
        <w:tabs>
          <w:tab w:val="center" w:pos="4433"/>
        </w:tabs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2.生成加密的标书文件；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3.开评标中解密标书文件；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4.中标通知书的签章。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三、保证在下列禁用范围内不使用该CA证书，否则本人承担由此造成的经济损失和法律责任：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1.任何需要进行校内其他审批手续的情形；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2.任何形式的对任何法人和其他组织及自然人的担保、任何形式的借据、任何形式的欠条、任何的空白页等；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3.其他违规使用的情形。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四、本人承诺妥善保管并在限定范围内使用CA证书，不转交他人，不委托他人办理业务。本人在办理业务结束后承诺立即归还，否则由此造成的责任由本人全部承担。</w:t>
      </w:r>
    </w:p>
    <w:p>
      <w:pPr>
        <w:snapToGrid w:val="0"/>
        <w:spacing w:line="324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24" w:lineRule="auto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承诺人：</w:t>
      </w:r>
    </w:p>
    <w:p>
      <w:pPr>
        <w:snapToGrid w:val="0"/>
        <w:spacing w:line="324" w:lineRule="auto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E1NTc4YTNkZThmMjE0YTI3ODJmZGYwMmNhMjQifQ=="/>
    <w:docVar w:name="KSO_WPS_MARK_KEY" w:val="8bedb952-20fc-4bc0-8b56-195202f3f218"/>
  </w:docVars>
  <w:rsids>
    <w:rsidRoot w:val="00147F64"/>
    <w:rsid w:val="0003006A"/>
    <w:rsid w:val="000968DA"/>
    <w:rsid w:val="00147F64"/>
    <w:rsid w:val="001654C0"/>
    <w:rsid w:val="00196892"/>
    <w:rsid w:val="002016BC"/>
    <w:rsid w:val="00257E0B"/>
    <w:rsid w:val="0028329B"/>
    <w:rsid w:val="002F2BD2"/>
    <w:rsid w:val="003533F1"/>
    <w:rsid w:val="00363597"/>
    <w:rsid w:val="00392614"/>
    <w:rsid w:val="003A15D0"/>
    <w:rsid w:val="004D4749"/>
    <w:rsid w:val="0066165C"/>
    <w:rsid w:val="007B3DCA"/>
    <w:rsid w:val="007C0640"/>
    <w:rsid w:val="007F298D"/>
    <w:rsid w:val="00911424"/>
    <w:rsid w:val="0092223D"/>
    <w:rsid w:val="00A32FA2"/>
    <w:rsid w:val="00B66DC9"/>
    <w:rsid w:val="00B73E01"/>
    <w:rsid w:val="00D06CD3"/>
    <w:rsid w:val="00D3063B"/>
    <w:rsid w:val="00E7000F"/>
    <w:rsid w:val="00E91B84"/>
    <w:rsid w:val="00EB1CDC"/>
    <w:rsid w:val="00ED74BC"/>
    <w:rsid w:val="00F871D5"/>
    <w:rsid w:val="3C5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444</Characters>
  <Lines>3</Lines>
  <Paragraphs>1</Paragraphs>
  <TotalTime>0</TotalTime>
  <ScaleCrop>false</ScaleCrop>
  <LinksUpToDate>false</LinksUpToDate>
  <CharactersWithSpaces>531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2022-01-05T08:14:00Z</dcterms:created>
  <dc:creator>陈秀琴</dc:creator>
  <cp:lastModifiedBy>Johnny</cp:lastModifiedBy>
  <dcterms:modified xsi:type="dcterms:W3CDTF">2023-03-14T07:15:16Z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950CD20878F44A3B9140065433BACE77</vt:lpwstr>
  </property>
</Properties>
</file>