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数控技术专业（专科）执行性专业规则进程表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数控技术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220301458010300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492"/>
        <w:gridCol w:w="627"/>
        <w:gridCol w:w="492"/>
        <w:gridCol w:w="789"/>
        <w:gridCol w:w="3501"/>
        <w:gridCol w:w="492"/>
        <w:gridCol w:w="763"/>
        <w:gridCol w:w="763"/>
        <w:gridCol w:w="493"/>
        <w:gridCol w:w="493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机械制造基础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机械制图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机械设计基础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电工电子技术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52535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互换性与技术测量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50005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CAD/CAM软件应用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数控专业学习指南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计算机绘图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50972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综合实训(数控)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50722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数控加工操作实训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数控机床电气控制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数控机床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01384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数控加工工艺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01383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数控编程技术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01000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可编程控制器应用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26E33420"/>
    <w:rsid w:val="51D7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2022-03-18T02:46:24Z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15D0E2A7E6674BB789F0F51DB3087893</vt:lpwstr>
  </property>
</Properties>
</file>