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69" w:rsidRDefault="005B7869" w:rsidP="005B7869">
      <w:pPr>
        <w:widowControl/>
        <w:spacing w:line="560" w:lineRule="exact"/>
        <w:jc w:val="left"/>
        <w:rPr>
          <w:rFonts w:eastAsia="黑体" w:cs="Times New Roman"/>
          <w:szCs w:val="32"/>
        </w:rPr>
      </w:pPr>
      <w:bookmarkStart w:id="0" w:name="_GoBack"/>
      <w:r>
        <w:rPr>
          <w:rFonts w:eastAsia="黑体" w:cs="Times New Roman"/>
          <w:szCs w:val="32"/>
          <w:lang w:bidi="ar"/>
        </w:rPr>
        <w:t>附件</w:t>
      </w:r>
      <w:r>
        <w:rPr>
          <w:rFonts w:eastAsia="黑体" w:cs="Times New Roman" w:hint="eastAsia"/>
          <w:szCs w:val="32"/>
          <w:lang w:bidi="ar"/>
        </w:rPr>
        <w:t>1</w:t>
      </w:r>
    </w:p>
    <w:p w:rsidR="005B7869" w:rsidRDefault="005B7869" w:rsidP="005B7869">
      <w:pPr>
        <w:spacing w:beforeLines="50" w:before="156" w:line="600" w:lineRule="exact"/>
        <w:jc w:val="center"/>
        <w:rPr>
          <w:rFonts w:eastAsia="方正小标宋简体" w:cs="Times New Roman"/>
          <w:b/>
          <w:bCs/>
          <w:sz w:val="44"/>
          <w:szCs w:val="44"/>
        </w:rPr>
      </w:pPr>
      <w:r>
        <w:rPr>
          <w:rFonts w:eastAsia="方正小标宋简体" w:cs="Times New Roman"/>
          <w:b/>
          <w:bCs/>
          <w:sz w:val="44"/>
          <w:szCs w:val="44"/>
        </w:rPr>
        <w:t>2023</w:t>
      </w:r>
      <w:r>
        <w:rPr>
          <w:rFonts w:eastAsia="方正小标宋简体" w:cs="Times New Roman"/>
          <w:b/>
          <w:bCs/>
          <w:sz w:val="44"/>
          <w:szCs w:val="44"/>
        </w:rPr>
        <w:t>年国家开放大学办学体系</w:t>
      </w:r>
      <w:r>
        <w:rPr>
          <w:rFonts w:eastAsia="方正小标宋简体" w:cs="Times New Roman"/>
          <w:b/>
          <w:bCs/>
          <w:sz w:val="44"/>
          <w:szCs w:val="44"/>
        </w:rPr>
        <w:t>“</w:t>
      </w:r>
      <w:r>
        <w:rPr>
          <w:rFonts w:eastAsia="方正小标宋简体" w:cs="Times New Roman"/>
          <w:b/>
          <w:bCs/>
          <w:sz w:val="44"/>
          <w:szCs w:val="44"/>
        </w:rPr>
        <w:t>书香展风采</w:t>
      </w:r>
      <w:r>
        <w:rPr>
          <w:rFonts w:eastAsia="方正小标宋简体" w:cs="Times New Roman"/>
          <w:b/>
          <w:bCs/>
          <w:sz w:val="44"/>
          <w:szCs w:val="44"/>
        </w:rPr>
        <w:t>”</w:t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before="186" w:line="360" w:lineRule="auto"/>
        <w:ind w:right="767"/>
        <w:jc w:val="center"/>
        <w:textAlignment w:val="baseline"/>
        <w:rPr>
          <w:rFonts w:eastAsia="方正小标宋简体" w:cs="Times New Roman"/>
          <w:b/>
          <w:bCs/>
          <w:snapToGrid w:val="0"/>
          <w:color w:val="000000"/>
          <w:spacing w:val="9"/>
          <w:sz w:val="44"/>
          <w:szCs w:val="44"/>
        </w:rPr>
      </w:pPr>
      <w:r>
        <w:rPr>
          <w:rFonts w:eastAsia="方正小标宋简体" w:cs="Times New Roman"/>
          <w:b/>
          <w:bCs/>
          <w:sz w:val="44"/>
          <w:szCs w:val="44"/>
        </w:rPr>
        <w:t>阅读分享征集展示活动</w:t>
      </w:r>
      <w:r>
        <w:rPr>
          <w:rFonts w:eastAsia="方正小标宋简体" w:cs="Times New Roman" w:hint="eastAsia"/>
          <w:b/>
          <w:bCs/>
          <w:sz w:val="44"/>
          <w:szCs w:val="44"/>
        </w:rPr>
        <w:t>平台使用</w:t>
      </w:r>
      <w:r>
        <w:rPr>
          <w:rFonts w:eastAsia="方正小标宋简体" w:cs="Times New Roman"/>
          <w:b/>
          <w:bCs/>
          <w:sz w:val="44"/>
          <w:szCs w:val="44"/>
        </w:rPr>
        <w:t>指南</w:t>
      </w:r>
    </w:p>
    <w:bookmarkEnd w:id="0"/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78"/>
        <w:jc w:val="left"/>
        <w:textAlignment w:val="baseline"/>
        <w:rPr>
          <w:rFonts w:eastAsia="黑体" w:cs="Times New Roman"/>
          <w:b/>
          <w:bCs/>
          <w:snapToGrid w:val="0"/>
          <w:color w:val="000000"/>
          <w:spacing w:val="9"/>
          <w:szCs w:val="32"/>
        </w:rPr>
      </w:pPr>
      <w:r>
        <w:rPr>
          <w:rFonts w:eastAsia="黑体" w:cs="Times New Roman"/>
          <w:b/>
          <w:bCs/>
          <w:snapToGrid w:val="0"/>
          <w:color w:val="000000"/>
          <w:spacing w:val="9"/>
          <w:szCs w:val="32"/>
        </w:rPr>
        <w:t>一、活动报名</w:t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76"/>
        <w:jc w:val="left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snapToGrid w:val="0"/>
          <w:color w:val="000000"/>
          <w:spacing w:val="9"/>
          <w:szCs w:val="32"/>
        </w:rPr>
        <w:t xml:space="preserve">1. 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打开电脑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/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手机浏览器，输入活动</w:t>
      </w:r>
      <w:r>
        <w:rPr>
          <w:rFonts w:eastAsia="仿宋_GB2312" w:cs="Times New Roman" w:hint="eastAsia"/>
          <w:snapToGrid w:val="0"/>
          <w:color w:val="000000"/>
          <w:spacing w:val="9"/>
          <w:szCs w:val="32"/>
        </w:rPr>
        <w:t>官网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：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fldChar w:fldCharType="begin"/>
      </w:r>
      <w:r>
        <w:rPr>
          <w:rFonts w:eastAsia="仿宋_GB2312" w:cs="Times New Roman"/>
          <w:snapToGrid w:val="0"/>
          <w:color w:val="000000"/>
          <w:spacing w:val="9"/>
          <w:szCs w:val="32"/>
        </w:rPr>
        <w:instrText xml:space="preserve"> HYPERLINK "https://le.ouchn.cn/event/read2023</w:instrText>
      </w:r>
      <w:r>
        <w:rPr>
          <w:rFonts w:eastAsia="仿宋_GB2312" w:cs="Times New Roman" w:hint="eastAsia"/>
          <w:snapToGrid w:val="0"/>
          <w:color w:val="000000"/>
          <w:spacing w:val="9"/>
          <w:szCs w:val="32"/>
        </w:rPr>
        <w:instrText>，</w:instrTex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instrText>或用微信扫描</w:instrText>
      </w:r>
      <w:r>
        <w:rPr>
          <w:rFonts w:eastAsia="仿宋_GB2312" w:cs="Times New Roman" w:hint="eastAsia"/>
          <w:snapToGrid w:val="0"/>
          <w:color w:val="000000"/>
          <w:spacing w:val="9"/>
          <w:szCs w:val="32"/>
        </w:rPr>
        <w:instrText>下方</w:instrTex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instrText>二维码进入。</w:instrText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noProof/>
          <w:snapToGrid w:val="0"/>
          <w:color w:val="000000"/>
          <w:spacing w:val="9"/>
          <w:szCs w:val="32"/>
        </w:rPr>
        <w:drawing>
          <wp:inline distT="0" distB="0" distL="114300" distR="114300" wp14:anchorId="7AE81F2F" wp14:editId="3601589E">
            <wp:extent cx="1668145" cy="1668145"/>
            <wp:effectExtent l="0" t="0" r="8255" b="8255"/>
            <wp:docPr id="7" name="图片 7" descr="C:\Users\Administrator\Desktop\https___le.ouchn.cn_event_read2023.pnghttps___le.ouchn.cn_event_read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https___le.ouchn.cn_event_read2023.pnghttps___le.ouchn.cn_event_read202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869" w:rsidRPr="003056B7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76"/>
        <w:jc w:val="left"/>
        <w:textAlignment w:val="baseline"/>
        <w:rPr>
          <w:rStyle w:val="a4"/>
          <w:rFonts w:eastAsia="仿宋_GB2312" w:cs="Times New Roman"/>
          <w:snapToGrid w:val="0"/>
          <w:spacing w:val="9"/>
          <w:szCs w:val="32"/>
        </w:rPr>
      </w:pPr>
      <w:r>
        <w:rPr>
          <w:rFonts w:eastAsia="仿宋_GB2312" w:cs="Times New Roman"/>
          <w:snapToGrid w:val="0"/>
          <w:color w:val="000000"/>
          <w:spacing w:val="9"/>
          <w:szCs w:val="32"/>
        </w:rPr>
        <w:instrText xml:space="preserve">2. </w:instrTex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instrText>进入活动</w:instrText>
      </w:r>
      <w:r>
        <w:rPr>
          <w:rFonts w:eastAsia="仿宋_GB2312" w:cs="Times New Roman" w:hint="eastAsia"/>
          <w:snapToGrid w:val="0"/>
          <w:color w:val="000000"/>
          <w:spacing w:val="9"/>
          <w:szCs w:val="32"/>
        </w:rPr>
        <w:instrText>官网</w:instrTex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instrText>后，点击下图</w:instrTex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instrText xml:space="preserve">" </w:instrTex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fldChar w:fldCharType="separate"/>
      </w:r>
      <w:r w:rsidRPr="003056B7">
        <w:rPr>
          <w:rStyle w:val="a4"/>
          <w:rFonts w:eastAsia="仿宋_GB2312" w:cs="Times New Roman"/>
          <w:snapToGrid w:val="0"/>
          <w:spacing w:val="9"/>
          <w:szCs w:val="32"/>
        </w:rPr>
        <w:t>https://le.ouchn.cn/event/read2023</w:t>
      </w:r>
      <w:r w:rsidRPr="003056B7">
        <w:rPr>
          <w:rStyle w:val="a4"/>
          <w:rFonts w:eastAsia="仿宋_GB2312" w:cs="Times New Roman" w:hint="eastAsia"/>
          <w:snapToGrid w:val="0"/>
          <w:spacing w:val="9"/>
          <w:szCs w:val="32"/>
        </w:rPr>
        <w:t>，</w:t>
      </w:r>
      <w:r w:rsidRPr="003056B7">
        <w:rPr>
          <w:rStyle w:val="a4"/>
          <w:rFonts w:eastAsia="仿宋_GB2312" w:cs="Times New Roman"/>
          <w:snapToGrid w:val="0"/>
          <w:spacing w:val="9"/>
          <w:szCs w:val="32"/>
        </w:rPr>
        <w:t>或用微信扫描</w:t>
      </w:r>
      <w:r w:rsidRPr="003056B7">
        <w:rPr>
          <w:rStyle w:val="a4"/>
          <w:rFonts w:eastAsia="仿宋_GB2312" w:cs="Times New Roman" w:hint="eastAsia"/>
          <w:snapToGrid w:val="0"/>
          <w:spacing w:val="9"/>
          <w:szCs w:val="32"/>
        </w:rPr>
        <w:t>下方</w:t>
      </w:r>
      <w:r w:rsidRPr="003056B7">
        <w:rPr>
          <w:rStyle w:val="a4"/>
          <w:rFonts w:eastAsia="仿宋_GB2312" w:cs="Times New Roman"/>
          <w:snapToGrid w:val="0"/>
          <w:spacing w:val="9"/>
          <w:szCs w:val="32"/>
        </w:rPr>
        <w:t>二维码进入。</w:t>
      </w:r>
    </w:p>
    <w:p w:rsidR="005B7869" w:rsidRPr="003056B7" w:rsidRDefault="005B7869" w:rsidP="005B786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Style w:val="a4"/>
          <w:rFonts w:eastAsia="仿宋_GB2312" w:cs="Times New Roman"/>
          <w:snapToGrid w:val="0"/>
          <w:spacing w:val="9"/>
          <w:szCs w:val="32"/>
        </w:rPr>
      </w:pPr>
      <w:r w:rsidRPr="003056B7">
        <w:rPr>
          <w:rStyle w:val="a4"/>
          <w:rFonts w:eastAsia="仿宋_GB2312" w:cs="Times New Roman"/>
          <w:noProof/>
          <w:snapToGrid w:val="0"/>
          <w:spacing w:val="9"/>
          <w:szCs w:val="32"/>
        </w:rPr>
        <w:drawing>
          <wp:inline distT="0" distB="0" distL="114300" distR="114300" wp14:anchorId="6CB179B1" wp14:editId="6F966266">
            <wp:extent cx="1668145" cy="1668145"/>
            <wp:effectExtent l="0" t="0" r="8255" b="8255"/>
            <wp:docPr id="14" name="图片 14" descr="C:\Users\Administrator\Desktop\https___le.ouchn.cn_event_read2023.pnghttps___le.ouchn.cn_event_read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https___le.ouchn.cn_event_read2023.pnghttps___le.ouchn.cn_event_read202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76"/>
        <w:jc w:val="left"/>
        <w:textAlignment w:val="baseline"/>
        <w:rPr>
          <w:rFonts w:eastAsia="微软雅黑" w:cs="Times New Roman"/>
          <w:snapToGrid w:val="0"/>
          <w:color w:val="000000"/>
          <w:spacing w:val="9"/>
          <w:sz w:val="24"/>
        </w:rPr>
      </w:pPr>
      <w:r w:rsidRPr="003056B7">
        <w:rPr>
          <w:rStyle w:val="a4"/>
          <w:rFonts w:eastAsia="仿宋_GB2312" w:cs="Times New Roman"/>
          <w:snapToGrid w:val="0"/>
          <w:spacing w:val="9"/>
          <w:szCs w:val="32"/>
        </w:rPr>
        <w:t xml:space="preserve">2. </w:t>
      </w:r>
      <w:r w:rsidRPr="003056B7">
        <w:rPr>
          <w:rStyle w:val="a4"/>
          <w:rFonts w:eastAsia="仿宋_GB2312" w:cs="Times New Roman"/>
          <w:snapToGrid w:val="0"/>
          <w:spacing w:val="9"/>
          <w:szCs w:val="32"/>
        </w:rPr>
        <w:t>进入活动</w:t>
      </w:r>
      <w:r w:rsidRPr="003056B7">
        <w:rPr>
          <w:rStyle w:val="a4"/>
          <w:rFonts w:eastAsia="仿宋_GB2312" w:cs="Times New Roman" w:hint="eastAsia"/>
          <w:snapToGrid w:val="0"/>
          <w:spacing w:val="9"/>
          <w:szCs w:val="32"/>
        </w:rPr>
        <w:t>官网</w:t>
      </w:r>
      <w:r w:rsidRPr="003056B7">
        <w:rPr>
          <w:rStyle w:val="a4"/>
          <w:rFonts w:eastAsia="仿宋_GB2312" w:cs="Times New Roman"/>
          <w:snapToGrid w:val="0"/>
          <w:spacing w:val="9"/>
          <w:szCs w:val="32"/>
        </w:rPr>
        <w:t>后，点击下图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fldChar w:fldCharType="end"/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箭头所指按钮</w:t>
      </w:r>
      <w:r>
        <w:rPr>
          <w:rFonts w:eastAsia="微软雅黑" w:cs="Times New Roman"/>
          <w:snapToGrid w:val="0"/>
          <w:color w:val="000000"/>
          <w:spacing w:val="9"/>
          <w:sz w:val="24"/>
        </w:rPr>
        <w:t>。</w:t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before="186" w:line="360" w:lineRule="auto"/>
        <w:jc w:val="center"/>
        <w:textAlignment w:val="baseline"/>
        <w:rPr>
          <w:rFonts w:eastAsia="微软雅黑" w:cs="Times New Roman"/>
          <w:snapToGrid w:val="0"/>
          <w:color w:val="000000"/>
          <w:spacing w:val="9"/>
          <w:sz w:val="24"/>
        </w:rPr>
      </w:pPr>
      <w:r>
        <w:rPr>
          <w:rFonts w:eastAsia="微软雅黑" w:cs="Times New Roman"/>
          <w:noProof/>
          <w:snapToGrid w:val="0"/>
          <w:color w:val="000000"/>
          <w:spacing w:val="9"/>
          <w:sz w:val="24"/>
        </w:rPr>
        <w:drawing>
          <wp:inline distT="0" distB="0" distL="114300" distR="114300" wp14:anchorId="1B135924" wp14:editId="504F7F29">
            <wp:extent cx="4199255" cy="2110105"/>
            <wp:effectExtent l="0" t="0" r="10795" b="4445"/>
            <wp:docPr id="9" name="图片 9" descr="1687936558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79365587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76"/>
        <w:jc w:val="left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snapToGrid w:val="0"/>
          <w:color w:val="000000"/>
          <w:spacing w:val="9"/>
          <w:szCs w:val="32"/>
        </w:rPr>
        <w:lastRenderedPageBreak/>
        <w:t>如页面弹出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未登录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提示，点击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确认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，输入手机号登录</w:t>
      </w:r>
      <w:r>
        <w:rPr>
          <w:rFonts w:eastAsia="仿宋_GB2312" w:cs="Times New Roman" w:hint="eastAsia"/>
          <w:snapToGrid w:val="0"/>
          <w:color w:val="000000"/>
          <w:spacing w:val="9"/>
          <w:szCs w:val="32"/>
        </w:rPr>
        <w:t>国开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终身教育平台</w:t>
      </w:r>
      <w:r>
        <w:rPr>
          <w:rFonts w:eastAsia="仿宋_GB2312" w:cs="Times New Roman" w:hint="eastAsia"/>
          <w:snapToGrid w:val="0"/>
          <w:color w:val="000000"/>
          <w:spacing w:val="9"/>
          <w:szCs w:val="32"/>
        </w:rPr>
        <w:t>，登录成功后重新点击报名按钮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。</w:t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noProof/>
          <w:snapToGrid w:val="0"/>
          <w:color w:val="000000"/>
          <w:spacing w:val="9"/>
          <w:szCs w:val="32"/>
        </w:rPr>
        <w:drawing>
          <wp:inline distT="0" distB="0" distL="114300" distR="114300" wp14:anchorId="7068EF05" wp14:editId="04A69558">
            <wp:extent cx="4299585" cy="1845945"/>
            <wp:effectExtent l="0" t="0" r="5715" b="19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958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eastAsia="仿宋_GB2312" w:cs="Times New Roman"/>
          <w:szCs w:val="32"/>
        </w:rPr>
      </w:pPr>
      <w:r>
        <w:rPr>
          <w:rFonts w:eastAsia="仿宋_GB2312" w:cs="Times New Roman"/>
          <w:noProof/>
          <w:szCs w:val="32"/>
        </w:rPr>
        <w:drawing>
          <wp:inline distT="0" distB="0" distL="114300" distR="114300" wp14:anchorId="3C338CC4" wp14:editId="20AC0DA0">
            <wp:extent cx="4308475" cy="2797175"/>
            <wp:effectExtent l="0" t="0" r="15875" b="317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8475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eastAsia="仿宋_GB2312" w:cs="Times New Roman"/>
          <w:szCs w:val="32"/>
        </w:rPr>
      </w:pP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eastAsia="微软雅黑" w:cs="Times New Roman"/>
          <w:snapToGrid w:val="0"/>
          <w:color w:val="000000"/>
          <w:spacing w:val="9"/>
          <w:sz w:val="24"/>
        </w:rPr>
      </w:pPr>
      <w:r>
        <w:rPr>
          <w:rFonts w:eastAsia="微软雅黑" w:cs="Times New Roman"/>
          <w:noProof/>
          <w:snapToGrid w:val="0"/>
          <w:color w:val="000000"/>
          <w:spacing w:val="9"/>
          <w:sz w:val="24"/>
        </w:rPr>
        <w:drawing>
          <wp:inline distT="0" distB="0" distL="114300" distR="114300" wp14:anchorId="7F8838BD" wp14:editId="27F5A026">
            <wp:extent cx="4260215" cy="2141855"/>
            <wp:effectExtent l="0" t="0" r="6985" b="10795"/>
            <wp:docPr id="4" name="图片 4" descr="1687936558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79365587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86" w:line="360" w:lineRule="auto"/>
        <w:ind w:firstLineChars="200" w:firstLine="676"/>
        <w:jc w:val="left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snapToGrid w:val="0"/>
          <w:color w:val="000000"/>
          <w:spacing w:val="9"/>
          <w:szCs w:val="32"/>
        </w:rPr>
        <w:t>进入活动报名页输入手机号及验证码进行绑定。</w:t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before="186" w:line="360" w:lineRule="auto"/>
        <w:jc w:val="center"/>
        <w:textAlignment w:val="baseline"/>
        <w:rPr>
          <w:rFonts w:eastAsia="宋体" w:cs="Times New Roman"/>
        </w:rPr>
      </w:pPr>
      <w:r>
        <w:rPr>
          <w:rFonts w:cs="Times New Roman"/>
          <w:noProof/>
        </w:rPr>
        <w:lastRenderedPageBreak/>
        <w:drawing>
          <wp:inline distT="0" distB="0" distL="114300" distR="114300" wp14:anchorId="63FC6CEB" wp14:editId="65EB6A5B">
            <wp:extent cx="3228975" cy="2202815"/>
            <wp:effectExtent l="0" t="0" r="9525" b="6985"/>
            <wp:docPr id="3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86" w:line="360" w:lineRule="auto"/>
        <w:ind w:firstLineChars="200" w:firstLine="676"/>
        <w:jc w:val="left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snapToGrid w:val="0"/>
          <w:color w:val="000000"/>
          <w:spacing w:val="9"/>
          <w:szCs w:val="32"/>
        </w:rPr>
        <w:t>绑定后，点击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活动报名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进行信息填写。为保证报名有效，请按照系统提示准确填写真实信息</w:t>
      </w:r>
      <w:r>
        <w:rPr>
          <w:rFonts w:eastAsia="仿宋_GB2312" w:cs="Times New Roman" w:hint="eastAsia"/>
          <w:snapToGrid w:val="0"/>
          <w:color w:val="000000"/>
          <w:spacing w:val="9"/>
          <w:szCs w:val="32"/>
        </w:rPr>
        <w:t>。上述信息将严格保密，仅用于活动组织。</w:t>
      </w:r>
    </w:p>
    <w:p w:rsidR="005B7869" w:rsidRDefault="005B7869" w:rsidP="005B7869">
      <w:pPr>
        <w:rPr>
          <w:rFonts w:eastAsia="微软雅黑" w:cs="Times New Roman"/>
          <w:snapToGrid w:val="0"/>
          <w:color w:val="000000"/>
          <w:spacing w:val="9"/>
          <w:sz w:val="24"/>
        </w:rPr>
      </w:pPr>
      <w:r>
        <w:rPr>
          <w:rFonts w:eastAsia="微软雅黑" w:cs="Times New Roman"/>
          <w:noProof/>
          <w:snapToGrid w:val="0"/>
          <w:color w:val="000000"/>
          <w:spacing w:val="9"/>
          <w:sz w:val="24"/>
        </w:rPr>
        <w:drawing>
          <wp:anchor distT="0" distB="0" distL="114300" distR="114300" simplePos="0" relativeHeight="251660288" behindDoc="0" locked="0" layoutInCell="1" allowOverlap="1" wp14:anchorId="568FCC88" wp14:editId="65A65452">
            <wp:simplePos x="0" y="0"/>
            <wp:positionH relativeFrom="column">
              <wp:posOffset>1403350</wp:posOffset>
            </wp:positionH>
            <wp:positionV relativeFrom="paragraph">
              <wp:posOffset>1527810</wp:posOffset>
            </wp:positionV>
            <wp:extent cx="3021965" cy="3585845"/>
            <wp:effectExtent l="0" t="0" r="6985" b="14605"/>
            <wp:wrapTopAndBottom/>
            <wp:docPr id="16" name="图片 16" descr="C:\Users\Administrator\Desktop\d94687a9968366b8dacb099098f8022.pngd94687a9968366b8dacb099098f8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d94687a9968366b8dacb099098f8022.pngd94687a9968366b8dacb099098f802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38FDC29A" wp14:editId="7A1F6E99">
            <wp:simplePos x="0" y="0"/>
            <wp:positionH relativeFrom="column">
              <wp:posOffset>450850</wp:posOffset>
            </wp:positionH>
            <wp:positionV relativeFrom="paragraph">
              <wp:posOffset>175895</wp:posOffset>
            </wp:positionV>
            <wp:extent cx="4835525" cy="1263650"/>
            <wp:effectExtent l="0" t="0" r="3175" b="1270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before="277" w:line="360" w:lineRule="auto"/>
        <w:jc w:val="center"/>
        <w:textAlignment w:val="baseline"/>
        <w:outlineLvl w:val="1"/>
        <w:rPr>
          <w:rFonts w:cs="Times New Roman"/>
        </w:rPr>
      </w:pP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eastAsia="黑体" w:cs="Times New Roman"/>
          <w:b/>
          <w:bCs/>
          <w:snapToGrid w:val="0"/>
          <w:color w:val="000000"/>
          <w:spacing w:val="9"/>
          <w:szCs w:val="32"/>
        </w:rPr>
      </w:pP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78"/>
        <w:jc w:val="left"/>
        <w:textAlignment w:val="baseline"/>
        <w:rPr>
          <w:rFonts w:eastAsia="黑体" w:cs="Times New Roman"/>
          <w:b/>
          <w:bCs/>
          <w:snapToGrid w:val="0"/>
          <w:color w:val="000000"/>
          <w:spacing w:val="9"/>
          <w:szCs w:val="32"/>
        </w:rPr>
      </w:pPr>
      <w:r>
        <w:rPr>
          <w:rFonts w:eastAsia="黑体" w:cs="Times New Roman"/>
          <w:b/>
          <w:bCs/>
          <w:snapToGrid w:val="0"/>
          <w:color w:val="000000"/>
          <w:spacing w:val="9"/>
          <w:szCs w:val="32"/>
        </w:rPr>
        <w:t>二</w:t>
      </w:r>
      <w:r>
        <w:rPr>
          <w:rFonts w:eastAsia="黑体" w:cs="Times New Roman"/>
          <w:b/>
          <w:bCs/>
          <w:snapToGrid w:val="0"/>
          <w:color w:val="000000"/>
          <w:spacing w:val="9"/>
          <w:szCs w:val="32"/>
        </w:rPr>
        <w:lastRenderedPageBreak/>
        <w:t>、作品上传</w:t>
      </w:r>
    </w:p>
    <w:p w:rsidR="005B7869" w:rsidRDefault="005B7869" w:rsidP="005B7869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560" w:lineRule="exact"/>
        <w:ind w:left="0" w:firstLineChars="200" w:firstLine="676"/>
        <w:jc w:val="left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snapToGrid w:val="0"/>
          <w:color w:val="000000"/>
          <w:spacing w:val="9"/>
          <w:szCs w:val="32"/>
        </w:rPr>
        <w:t>报名成功后，点击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作品上传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按钮。</w:t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before="186"/>
        <w:jc w:val="center"/>
        <w:textAlignment w:val="baseline"/>
        <w:rPr>
          <w:rFonts w:cs="Times New Roman"/>
        </w:rPr>
      </w:pPr>
      <w:r>
        <w:rPr>
          <w:rFonts w:cs="Times New Roman"/>
          <w:noProof/>
        </w:rPr>
        <w:drawing>
          <wp:inline distT="0" distB="0" distL="114300" distR="114300" wp14:anchorId="7BA5A072" wp14:editId="1C09328C">
            <wp:extent cx="5110480" cy="1358265"/>
            <wp:effectExtent l="0" t="0" r="139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t="19382" r="22398"/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560" w:lineRule="exact"/>
        <w:ind w:left="0" w:firstLineChars="200" w:firstLine="676"/>
        <w:jc w:val="left"/>
        <w:textAlignment w:val="baseline"/>
        <w:rPr>
          <w:rFonts w:eastAsia="微软雅黑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snapToGrid w:val="0"/>
          <w:color w:val="000000"/>
          <w:spacing w:val="9"/>
          <w:szCs w:val="32"/>
        </w:rPr>
        <w:t>进入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作品上传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页面，输入作品</w:t>
      </w:r>
      <w:r>
        <w:rPr>
          <w:rFonts w:eastAsia="仿宋_GB2312" w:cs="Times New Roman" w:hint="eastAsia"/>
          <w:snapToGrid w:val="0"/>
          <w:color w:val="000000"/>
          <w:spacing w:val="9"/>
          <w:szCs w:val="32"/>
        </w:rPr>
        <w:t>相关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信息。点击《作品著作权授权书》模板，填写签名后拍照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/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扫描上传即可。</w:t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before="186" w:line="360" w:lineRule="auto"/>
        <w:jc w:val="center"/>
        <w:textAlignment w:val="baseline"/>
        <w:rPr>
          <w:rFonts w:eastAsia="宋体" w:cs="Times New Roman"/>
          <w:b/>
          <w:bCs/>
        </w:rPr>
      </w:pPr>
      <w:r>
        <w:rPr>
          <w:rFonts w:eastAsia="宋体" w:cs="Times New Roman"/>
          <w:b/>
          <w:bCs/>
          <w:noProof/>
        </w:rPr>
        <w:drawing>
          <wp:inline distT="0" distB="0" distL="114300" distR="114300" wp14:anchorId="02CCB328" wp14:editId="0201C8F9">
            <wp:extent cx="3646805" cy="2905125"/>
            <wp:effectExtent l="0" t="0" r="10795" b="9525"/>
            <wp:docPr id="5" name="图片 5" descr="C:\Users\Administrator\Desktop\c414523c177353fb8f3cded6f6e52fe.pngc414523c177353fb8f3cded6f6e52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c414523c177353fb8f3cded6f6e52fe.pngc414523c177353fb8f3cded6f6e52fe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680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before="186" w:line="360" w:lineRule="auto"/>
        <w:jc w:val="center"/>
        <w:textAlignment w:val="baseline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114300" distR="114300" wp14:anchorId="01D97B28" wp14:editId="0F566E24">
            <wp:extent cx="3578860" cy="3181985"/>
            <wp:effectExtent l="0" t="0" r="2540" b="18415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7886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before="186" w:line="360" w:lineRule="auto"/>
        <w:jc w:val="center"/>
        <w:textAlignment w:val="baseline"/>
        <w:rPr>
          <w:rFonts w:cs="Times New Roman"/>
        </w:rPr>
      </w:pPr>
      <w:r>
        <w:rPr>
          <w:rFonts w:cs="Times New Roman"/>
          <w:noProof/>
        </w:rPr>
        <w:drawing>
          <wp:inline distT="0" distB="0" distL="114300" distR="114300" wp14:anchorId="0E7745CA" wp14:editId="10BD107A">
            <wp:extent cx="3529330" cy="1723390"/>
            <wp:effectExtent l="0" t="0" r="13970" b="1016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560" w:lineRule="exact"/>
        <w:ind w:left="0" w:firstLineChars="200" w:firstLine="676"/>
        <w:jc w:val="left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snapToGrid w:val="0"/>
          <w:color w:val="000000"/>
          <w:spacing w:val="9"/>
          <w:szCs w:val="32"/>
        </w:rPr>
        <w:t>完成上述步骤后，在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作品上传须知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板块勾选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本人已认真阅读并同意以下条款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，然后点击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提交作品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，即可完成提交。</w:t>
      </w:r>
    </w:p>
    <w:p w:rsidR="005B7869" w:rsidRDefault="005B7869" w:rsidP="005B7869">
      <w:pPr>
        <w:widowControl/>
        <w:kinsoku w:val="0"/>
        <w:autoSpaceDE w:val="0"/>
        <w:autoSpaceDN w:val="0"/>
        <w:adjustRightInd w:val="0"/>
        <w:snapToGrid w:val="0"/>
        <w:spacing w:before="186" w:line="360" w:lineRule="auto"/>
        <w:jc w:val="center"/>
        <w:textAlignment w:val="baseline"/>
        <w:rPr>
          <w:rFonts w:eastAsia="微软雅黑" w:cs="Times New Roman"/>
          <w:snapToGrid w:val="0"/>
          <w:color w:val="000000"/>
          <w:spacing w:val="9"/>
          <w:sz w:val="24"/>
        </w:rPr>
      </w:pPr>
      <w:r>
        <w:rPr>
          <w:rFonts w:eastAsia="微软雅黑" w:cs="Times New Roman"/>
          <w:noProof/>
          <w:snapToGrid w:val="0"/>
          <w:color w:val="000000"/>
          <w:spacing w:val="9"/>
          <w:sz w:val="24"/>
        </w:rPr>
        <w:drawing>
          <wp:inline distT="0" distB="0" distL="114300" distR="114300" wp14:anchorId="4B65EF35" wp14:editId="209693E8">
            <wp:extent cx="3557270" cy="1725930"/>
            <wp:effectExtent l="0" t="0" r="5080" b="7620"/>
            <wp:docPr id="21" name="图片 21" descr="H:\林道之的工作文件\10. 活动云平台\1. 推文相关\20230628 - 国开活动推文\微信截图_20230628192301.png微信截图_2023062819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:\林道之的工作文件\10. 活动云平台\1. 推文相关\20230628 - 国开活动推文\微信截图_20230628192301.png微信截图_2023062819230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560" w:lineRule="exact"/>
        <w:ind w:left="0" w:firstLineChars="200" w:firstLine="676"/>
        <w:jc w:val="left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snapToGrid w:val="0"/>
          <w:color w:val="000000"/>
          <w:spacing w:val="9"/>
          <w:szCs w:val="32"/>
        </w:rPr>
        <w:lastRenderedPageBreak/>
        <w:t>如需对已上传作品进行修改，请在活动主页点击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作品上传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”—“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作品管理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，点击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编辑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，即可对作品内容进行修改。修改后重新提交即可。重新提交的作品须等待审核，审核通过后将替代原作品。</w:t>
      </w:r>
    </w:p>
    <w:p w:rsidR="005B7869" w:rsidRDefault="005B7869" w:rsidP="005B7869">
      <w:pPr>
        <w:jc w:val="center"/>
        <w:rPr>
          <w:rFonts w:eastAsia="宋体" w:cs="Times New Roman"/>
        </w:rPr>
      </w:pPr>
      <w:r>
        <w:rPr>
          <w:rFonts w:eastAsia="宋体" w:cs="Times New Roman"/>
          <w:noProof/>
        </w:rPr>
        <w:drawing>
          <wp:inline distT="0" distB="0" distL="114300" distR="114300" wp14:anchorId="51DE767E" wp14:editId="5E749E1B">
            <wp:extent cx="4192270" cy="2595245"/>
            <wp:effectExtent l="0" t="0" r="17780" b="14605"/>
            <wp:docPr id="23" name="图片 23" descr="作品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作品修改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227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869" w:rsidRDefault="005B7869" w:rsidP="005B7869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560" w:lineRule="exact"/>
        <w:ind w:left="0" w:firstLineChars="200" w:firstLine="676"/>
        <w:jc w:val="left"/>
        <w:textAlignment w:val="baseline"/>
        <w:rPr>
          <w:rFonts w:eastAsia="仿宋_GB2312" w:cs="Times New Roman"/>
          <w:snapToGrid w:val="0"/>
          <w:color w:val="000000"/>
          <w:spacing w:val="9"/>
          <w:szCs w:val="32"/>
        </w:rPr>
      </w:pPr>
      <w:r>
        <w:rPr>
          <w:rFonts w:eastAsia="仿宋_GB2312" w:cs="Times New Roman"/>
          <w:snapToGrid w:val="0"/>
          <w:color w:val="000000"/>
          <w:spacing w:val="9"/>
          <w:szCs w:val="32"/>
        </w:rPr>
        <w:t>作品审核通过后，将显示在官网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“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作品展示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”</w:t>
      </w:r>
      <w:r>
        <w:rPr>
          <w:rFonts w:eastAsia="仿宋_GB2312" w:cs="Times New Roman"/>
          <w:snapToGrid w:val="0"/>
          <w:color w:val="000000"/>
          <w:spacing w:val="9"/>
          <w:szCs w:val="32"/>
        </w:rPr>
        <w:t>页面</w:t>
      </w:r>
      <w:r>
        <w:rPr>
          <w:rFonts w:eastAsia="仿宋_GB2312" w:cs="Times New Roman" w:hint="eastAsia"/>
          <w:snapToGrid w:val="0"/>
          <w:color w:val="000000"/>
          <w:spacing w:val="9"/>
          <w:szCs w:val="32"/>
        </w:rPr>
        <w:t>。</w:t>
      </w:r>
    </w:p>
    <w:p w:rsidR="005B7869" w:rsidRDefault="005B7869" w:rsidP="005B7869">
      <w:pPr>
        <w:pStyle w:val="a3"/>
        <w:widowControl/>
        <w:shd w:val="clear" w:color="auto" w:fill="FFFFFF"/>
        <w:spacing w:line="30" w:lineRule="atLeast"/>
        <w:jc w:val="center"/>
        <w:rPr>
          <w:rFonts w:eastAsia="微软雅黑"/>
          <w:snapToGrid w:val="0"/>
          <w:color w:val="000000"/>
          <w:spacing w:val="9"/>
          <w:highlight w:val="yellow"/>
        </w:rPr>
      </w:pPr>
      <w:r>
        <w:rPr>
          <w:rFonts w:ascii="Helvetica" w:eastAsia="Helvetica" w:hAnsi="Helvetica" w:cs="Helvetica"/>
          <w:noProof/>
          <w:color w:val="000000"/>
          <w:sz w:val="21"/>
          <w:szCs w:val="21"/>
          <w:shd w:val="clear" w:color="auto" w:fill="FFFFFF"/>
        </w:rPr>
        <w:drawing>
          <wp:inline distT="0" distB="0" distL="114300" distR="114300" wp14:anchorId="04C0AFD6" wp14:editId="6F265D03">
            <wp:extent cx="5308600" cy="1393190"/>
            <wp:effectExtent l="0" t="0" r="6350" b="1651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34512" w:rsidRDefault="00334512"/>
    <w:sectPr w:rsidR="0033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AB6EE"/>
    <w:multiLevelType w:val="singleLevel"/>
    <w:tmpl w:val="ADDAB6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5CA03A3"/>
    <w:multiLevelType w:val="singleLevel"/>
    <w:tmpl w:val="B5CA03A3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69"/>
    <w:rsid w:val="00334512"/>
    <w:rsid w:val="005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69"/>
    <w:pPr>
      <w:widowControl w:val="0"/>
      <w:jc w:val="both"/>
    </w:pPr>
    <w:rPr>
      <w:rFonts w:ascii="Times New Roman" w:eastAsia="仿宋" w:hAnsi="Times New Roman" w:cs="微软雅黑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7869"/>
    <w:pPr>
      <w:spacing w:beforeAutospacing="1" w:afterAutospacing="1"/>
      <w:jc w:val="left"/>
    </w:pPr>
    <w:rPr>
      <w:rFonts w:cs="Times New Roman"/>
      <w:sz w:val="24"/>
    </w:rPr>
  </w:style>
  <w:style w:type="character" w:styleId="a4">
    <w:name w:val="Hyperlink"/>
    <w:basedOn w:val="a0"/>
    <w:qFormat/>
    <w:rsid w:val="005B786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B78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7869"/>
    <w:rPr>
      <w:rFonts w:ascii="Times New Roman" w:eastAsia="仿宋" w:hAnsi="Times New Roman" w:cs="微软雅黑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69"/>
    <w:pPr>
      <w:widowControl w:val="0"/>
      <w:jc w:val="both"/>
    </w:pPr>
    <w:rPr>
      <w:rFonts w:ascii="Times New Roman" w:eastAsia="仿宋" w:hAnsi="Times New Roman" w:cs="微软雅黑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7869"/>
    <w:pPr>
      <w:spacing w:beforeAutospacing="1" w:afterAutospacing="1"/>
      <w:jc w:val="left"/>
    </w:pPr>
    <w:rPr>
      <w:rFonts w:cs="Times New Roman"/>
      <w:sz w:val="24"/>
    </w:rPr>
  </w:style>
  <w:style w:type="character" w:styleId="a4">
    <w:name w:val="Hyperlink"/>
    <w:basedOn w:val="a0"/>
    <w:qFormat/>
    <w:rsid w:val="005B786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B78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7869"/>
    <w:rPr>
      <w:rFonts w:ascii="Times New Roman" w:eastAsia="仿宋" w:hAnsi="Times New Roman" w:cs="微软雅黑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2023-08-29T08:17:00Z</dcterms:created>
  <dcterms:modified xsi:type="dcterms:W3CDTF">2023-08-29T08:17:00Z</dcterms:modified>
</cp:coreProperties>
</file>