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ind w:left="13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91170" cy="8884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170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8"/>
        </w:rPr>
      </w:pPr>
      <w:r>
        <w:rPr/>
        <w:pict>
          <v:group style="position:absolute;margin-left:135.889999pt;margin-top:18.103548pt;width:76.5pt;height:21.1pt;mso-position-horizontal-relative:page;mso-position-vertical-relative:paragraph;z-index:-251657216;mso-wrap-distance-left:0;mso-wrap-distance-right:0" coordorigin="2718,362" coordsize="1530,422">
            <v:shape style="position:absolute;left:2717;top:370;width:1218;height:41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17;top:362;width:1530;height:422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811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pacing w:val="-1"/>
                        <w:sz w:val="36"/>
                      </w:rPr>
                      <w:t>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17.059998pt;margin-top:18.543587pt;width:287.850pt;height:20.65pt;mso-position-horizontal-relative:page;mso-position-vertical-relative:paragraph;z-index:-251656192;mso-wrap-distance-left:0;mso-wrap-distance-right:0" coordorigin="4341,371" coordsize="5757,413">
            <v:shape style="position:absolute;left:4341;top:370;width:720;height:413" type="#_x0000_t75" stroked="false">
              <v:imagedata r:id="rId7" o:title=""/>
            </v:shape>
            <v:shape style="position:absolute;left:4701;top:370;width:720;height:413" type="#_x0000_t75" stroked="false">
              <v:imagedata r:id="rId8" o:title=""/>
            </v:shape>
            <v:shape style="position:absolute;left:5061;top:370;width:5037;height:413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ind w:left="210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82.150pt;height:21.1pt;mso-position-horizontal-relative:char;mso-position-vertical-relative:line" coordorigin="0,0" coordsize="5643,422">
            <v:shape style="position:absolute;left:0;top:8;width:3242;height:413" type="#_x0000_t75" stroked="false">
              <v:imagedata r:id="rId10" o:title=""/>
            </v:shape>
            <v:shape style="position:absolute;left:3001;top:8;width:720;height:413" type="#_x0000_t75" stroked="false">
              <v:imagedata r:id="rId11" o:title=""/>
            </v:shape>
            <v:shape style="position:absolute;left:3361;top:8;width:720;height:413" type="#_x0000_t75" stroked="false">
              <v:imagedata r:id="rId12" o:title=""/>
            </v:shape>
            <v:shape style="position:absolute;left:3721;top:8;width:720;height:413" type="#_x0000_t75" stroked="false">
              <v:imagedata r:id="rId13" o:title=""/>
            </v:shape>
            <v:shape style="position:absolute;left:4202;top:8;width:1441;height:413" type="#_x0000_t75" stroked="false">
              <v:imagedata r:id="rId14" o:title=""/>
            </v:shape>
            <v:shape style="position:absolute;left:2881;top:0;width:14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w w:val="99"/>
                        <w:sz w:val="36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4082;top:0;width:14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w w:val="99"/>
                        <w:sz w:val="36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9"/>
        <w:ind w:left="109"/>
      </w:pPr>
      <w:r>
        <w:rPr/>
        <w:t>国家开放大学各分部、学院，总部各教学部：</w:t>
      </w:r>
    </w:p>
    <w:p>
      <w:pPr>
        <w:pStyle w:val="BodyText"/>
        <w:spacing w:before="154"/>
        <w:ind w:left="709"/>
      </w:pPr>
      <w:r>
        <w:rPr/>
        <w:t>为保障网上教学工作顺利进行，现将 </w:t>
      </w:r>
      <w:r>
        <w:rPr>
          <w:rFonts w:ascii="Times New Roman" w:eastAsia="Times New Roman"/>
        </w:rPr>
        <w:t>2021 </w:t>
      </w:r>
      <w:r>
        <w:rPr/>
        <w:t>年春季学期网上教学</w:t>
      </w:r>
    </w:p>
    <w:p>
      <w:pPr>
        <w:pStyle w:val="BodyText"/>
        <w:spacing w:before="158"/>
        <w:ind w:left="109"/>
      </w:pPr>
      <w:r>
        <w:rPr/>
        <w:t>（教研）活动及直播公开课安排（第一期）通知如下：</w:t>
      </w:r>
    </w:p>
    <w:p>
      <w:pPr>
        <w:pStyle w:val="BodyText"/>
        <w:spacing w:before="153"/>
        <w:ind w:left="709"/>
      </w:pPr>
      <w:r>
        <w:rPr/>
        <w:t>一、工作安排</w:t>
      </w:r>
    </w:p>
    <w:p>
      <w:pPr>
        <w:pStyle w:val="BodyText"/>
        <w:spacing w:line="338" w:lineRule="auto" w:before="158"/>
        <w:ind w:left="109" w:right="395" w:firstLine="600"/>
        <w:jc w:val="both"/>
      </w:pPr>
      <w:r>
        <w:rPr>
          <w:rFonts w:ascii="Times New Roman" w:eastAsia="Times New Roman"/>
        </w:rPr>
        <w:t>2021 </w:t>
      </w:r>
      <w:r>
        <w:rPr>
          <w:spacing w:val="-8"/>
        </w:rPr>
        <w:t>年春季学期，国家开放大学通过云教室安排网上教学</w:t>
      </w:r>
      <w:r>
        <w:rPr/>
        <w:t>（教研）</w:t>
      </w:r>
      <w:r>
        <w:rPr>
          <w:spacing w:val="-5"/>
        </w:rPr>
        <w:t>活动和直播公开课，支持教师和学生基于电脑和移动终端观看和参与各类网上视频活动。</w:t>
      </w:r>
      <w:r>
        <w:rPr>
          <w:rFonts w:ascii="Times New Roman" w:eastAsia="Times New Roman"/>
        </w:rPr>
        <w:t>3 </w:t>
      </w:r>
      <w:r>
        <w:rPr>
          <w:spacing w:val="-33"/>
        </w:rPr>
        <w:t>月 </w:t>
      </w:r>
      <w:r>
        <w:rPr>
          <w:rFonts w:ascii="Times New Roman" w:eastAsia="Times New Roman"/>
        </w:rPr>
        <w:t>1 </w:t>
      </w:r>
      <w:r>
        <w:rPr>
          <w:spacing w:val="-23"/>
        </w:rPr>
        <w:t>日至 </w:t>
      </w:r>
      <w:r>
        <w:rPr>
          <w:rFonts w:ascii="Times New Roman" w:eastAsia="Times New Roman"/>
        </w:rPr>
        <w:t>3 </w:t>
      </w:r>
      <w:r>
        <w:rPr>
          <w:spacing w:val="-33"/>
        </w:rPr>
        <w:t>月 </w:t>
      </w:r>
      <w:r>
        <w:rPr>
          <w:rFonts w:ascii="Times New Roman" w:eastAsia="Times New Roman"/>
        </w:rPr>
        <w:t>31 </w:t>
      </w:r>
      <w:r>
        <w:rPr>
          <w:spacing w:val="-6"/>
        </w:rPr>
        <w:t>日的安排详见附件， </w:t>
      </w:r>
      <w:r>
        <w:rPr>
          <w:spacing w:val="-5"/>
        </w:rPr>
        <w:t>教师和学生可通过国开学习网主页及教师空间、学生空间查看网上教学信息，也可在网上教学</w:t>
      </w:r>
      <w:r>
        <w:rPr/>
        <w:t>（</w:t>
      </w:r>
      <w:r>
        <w:rPr>
          <w:spacing w:val="-3"/>
        </w:rPr>
        <w:t>教研</w:t>
      </w:r>
      <w:r>
        <w:rPr>
          <w:spacing w:val="-5"/>
        </w:rPr>
        <w:t>）活动相应课程页面中查看。</w:t>
      </w:r>
    </w:p>
    <w:p>
      <w:pPr>
        <w:pStyle w:val="BodyText"/>
        <w:spacing w:line="338" w:lineRule="auto"/>
        <w:ind w:left="109" w:right="288" w:firstLine="600"/>
      </w:pPr>
      <w:r>
        <w:rPr>
          <w:spacing w:val="-4"/>
        </w:rPr>
        <w:t>网络教学核心团队成员应积极参与网上教学</w:t>
      </w:r>
      <w:r>
        <w:rPr/>
        <w:t>（</w:t>
      </w:r>
      <w:r>
        <w:rPr>
          <w:spacing w:val="-3"/>
        </w:rPr>
        <w:t>教研</w:t>
      </w:r>
      <w:r>
        <w:rPr/>
        <w:t>）</w:t>
      </w:r>
      <w:r>
        <w:rPr>
          <w:spacing w:val="-2"/>
        </w:rPr>
        <w:t>活动，相应分部（</w:t>
      </w:r>
      <w:r>
        <w:rPr>
          <w:spacing w:val="-3"/>
        </w:rPr>
        <w:t>学院</w:t>
      </w:r>
      <w:r>
        <w:rPr/>
        <w:t>）</w:t>
      </w:r>
      <w:r>
        <w:rPr>
          <w:spacing w:val="-5"/>
        </w:rPr>
        <w:t>须给予支持。核心团队成员组织面向全国的网上教学（教研）活动须通过核心团队负责人统一在总部申报。分部（</w:t>
      </w:r>
      <w:r>
        <w:rPr/>
        <w:t>学院）</w:t>
      </w:r>
      <w:r>
        <w:rPr>
          <w:spacing w:val="-5"/>
        </w:rPr>
        <w:t>要充分利用学习网、云教室等工具开展区域内的网上教学（</w:t>
      </w:r>
      <w:r>
        <w:rPr/>
        <w:t>教</w:t>
      </w:r>
      <w:r>
        <w:rPr>
          <w:spacing w:val="-5"/>
        </w:rPr>
        <w:t>研</w:t>
      </w:r>
      <w:r>
        <w:rPr>
          <w:spacing w:val="-58"/>
        </w:rPr>
        <w:t>）</w:t>
      </w:r>
      <w:r>
        <w:rPr>
          <w:spacing w:val="-11"/>
        </w:rPr>
        <w:t>活动。鼓励网络教学实施团队根据教学情况组织开展网上教学， </w:t>
      </w:r>
      <w:r>
        <w:rPr>
          <w:spacing w:val="-5"/>
        </w:rPr>
        <w:t>为学生提供支持服务。</w:t>
      </w:r>
    </w:p>
    <w:p>
      <w:pPr>
        <w:pStyle w:val="BodyText"/>
        <w:spacing w:line="374" w:lineRule="exact"/>
        <w:ind w:left="709"/>
      </w:pPr>
      <w:r>
        <w:rPr/>
        <w:t>二、联系方式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147" w:after="0"/>
        <w:ind w:left="1084" w:right="0" w:hanging="376"/>
        <w:jc w:val="left"/>
        <w:rPr>
          <w:sz w:val="30"/>
        </w:rPr>
      </w:pPr>
      <w:r>
        <w:rPr>
          <w:spacing w:val="-5"/>
          <w:sz w:val="30"/>
        </w:rPr>
        <w:t>教学业务部门联系方式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1580" w:bottom="280" w:left="1480" w:right="114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60"/>
        <w:ind w:left="709"/>
      </w:pPr>
      <w:r>
        <w:rPr/>
        <w:t>联系部门：国家开放大学教务部教学过程管理科</w:t>
      </w:r>
    </w:p>
    <w:p>
      <w:pPr>
        <w:pStyle w:val="BodyText"/>
        <w:tabs>
          <w:tab w:pos="1607" w:val="left" w:leader="none"/>
        </w:tabs>
        <w:spacing w:line="336" w:lineRule="auto" w:before="159"/>
        <w:ind w:left="709" w:right="697"/>
      </w:pPr>
      <w:r>
        <w:rPr/>
        <w:t>地</w:t>
        <w:tab/>
        <w:t>址：</w:t>
      </w:r>
      <w:r>
        <w:rPr>
          <w:spacing w:val="-5"/>
        </w:rPr>
        <w:t>北</w:t>
      </w:r>
      <w:r>
        <w:rPr/>
        <w:t>京</w:t>
      </w:r>
      <w:r>
        <w:rPr>
          <w:spacing w:val="-5"/>
        </w:rPr>
        <w:t>市</w:t>
      </w:r>
      <w:r>
        <w:rPr/>
        <w:t>海</w:t>
      </w:r>
      <w:r>
        <w:rPr>
          <w:spacing w:val="-5"/>
        </w:rPr>
        <w:t>淀</w:t>
      </w:r>
      <w:r>
        <w:rPr/>
        <w:t>区</w:t>
      </w:r>
      <w:r>
        <w:rPr>
          <w:spacing w:val="-5"/>
        </w:rPr>
        <w:t>复兴</w:t>
      </w:r>
      <w:r>
        <w:rPr/>
        <w:t>路</w:t>
      </w:r>
      <w:r>
        <w:rPr>
          <w:spacing w:val="-60"/>
        </w:rPr>
        <w:t> </w:t>
      </w:r>
      <w:r>
        <w:rPr>
          <w:rFonts w:ascii="Times New Roman" w:eastAsia="Times New Roman"/>
        </w:rPr>
        <w:t>75</w:t>
      </w:r>
      <w:r>
        <w:rPr>
          <w:rFonts w:ascii="Times New Roman" w:eastAsia="Times New Roman"/>
          <w:spacing w:val="11"/>
        </w:rPr>
        <w:t> </w:t>
      </w:r>
      <w:r>
        <w:rPr/>
        <w:t>号</w:t>
      </w:r>
      <w:r>
        <w:rPr>
          <w:spacing w:val="-5"/>
        </w:rPr>
        <w:t>国</w:t>
      </w:r>
      <w:r>
        <w:rPr/>
        <w:t>家</w:t>
      </w:r>
      <w:r>
        <w:rPr>
          <w:spacing w:val="-5"/>
        </w:rPr>
        <w:t>开</w:t>
      </w:r>
      <w:r>
        <w:rPr/>
        <w:t>放</w:t>
      </w:r>
      <w:r>
        <w:rPr>
          <w:spacing w:val="-5"/>
        </w:rPr>
        <w:t>大</w:t>
      </w:r>
      <w:r>
        <w:rPr/>
        <w:t>学</w:t>
      </w:r>
      <w:r>
        <w:rPr>
          <w:spacing w:val="-60"/>
        </w:rPr>
        <w:t> </w:t>
      </w:r>
      <w:r>
        <w:rPr>
          <w:rFonts w:ascii="Times New Roman" w:eastAsia="Times New Roman"/>
          <w:spacing w:val="-3"/>
        </w:rPr>
        <w:t>A908</w:t>
      </w:r>
      <w:r>
        <w:rPr>
          <w:rFonts w:ascii="Times New Roman" w:eastAsia="Times New Roman"/>
          <w:spacing w:val="11"/>
        </w:rPr>
        <w:t> </w:t>
      </w:r>
      <w:r>
        <w:rPr>
          <w:spacing w:val="-11"/>
        </w:rPr>
        <w:t>室</w:t>
      </w:r>
      <w:r>
        <w:rPr/>
        <w:t>联</w:t>
      </w:r>
      <w:r>
        <w:rPr>
          <w:spacing w:val="-2"/>
        </w:rPr>
        <w:t> </w:t>
      </w:r>
      <w:r>
        <w:rPr/>
        <w:t>系 </w:t>
      </w:r>
      <w:r>
        <w:rPr>
          <w:spacing w:val="-5"/>
        </w:rPr>
        <w:t>人</w:t>
      </w:r>
      <w:r>
        <w:rPr/>
        <w:t>：</w:t>
      </w:r>
      <w:r>
        <w:rPr>
          <w:spacing w:val="-5"/>
        </w:rPr>
        <w:t>程</w:t>
      </w:r>
      <w:r>
        <w:rPr/>
        <w:t>千</w:t>
      </w:r>
      <w:r>
        <w:rPr>
          <w:spacing w:val="-5"/>
        </w:rPr>
        <w:t>、</w:t>
      </w:r>
      <w:r>
        <w:rPr/>
        <w:t>周</w:t>
      </w:r>
      <w:r>
        <w:rPr>
          <w:spacing w:val="-5"/>
        </w:rPr>
        <w:t>明</w:t>
      </w:r>
      <w:r>
        <w:rPr/>
        <w:t>坤</w:t>
      </w:r>
    </w:p>
    <w:p>
      <w:pPr>
        <w:pStyle w:val="BodyText"/>
        <w:spacing w:before="4"/>
        <w:ind w:left="709"/>
        <w:rPr>
          <w:rFonts w:ascii="Times New Roman" w:eastAsia="Times New Roman"/>
        </w:rPr>
      </w:pPr>
      <w:r>
        <w:rPr/>
        <w:t>联系电话：</w:t>
      </w:r>
      <w:r>
        <w:rPr>
          <w:rFonts w:ascii="Times New Roman" w:eastAsia="Times New Roman"/>
        </w:rPr>
        <w:t>010-57519023</w:t>
      </w:r>
      <w:r>
        <w:rPr/>
        <w:t>、</w:t>
      </w:r>
      <w:r>
        <w:rPr>
          <w:rFonts w:ascii="Times New Roman" w:eastAsia="Times New Roman"/>
        </w:rPr>
        <w:t>010-57519100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336" w:lineRule="auto" w:before="153" w:after="0"/>
        <w:ind w:left="709" w:right="3470" w:firstLine="0"/>
        <w:jc w:val="left"/>
        <w:rPr>
          <w:sz w:val="30"/>
        </w:rPr>
      </w:pPr>
      <w:r>
        <w:rPr>
          <w:spacing w:val="-5"/>
          <w:sz w:val="30"/>
        </w:rPr>
        <w:t>学习平台和课程技术部门联系方式</w:t>
      </w:r>
      <w:r>
        <w:rPr>
          <w:spacing w:val="-6"/>
          <w:sz w:val="30"/>
        </w:rPr>
        <w:t>联系部门：国开在线教育科技有限公司</w:t>
      </w:r>
      <w:r>
        <w:rPr>
          <w:spacing w:val="-4"/>
          <w:sz w:val="30"/>
        </w:rPr>
        <w:t>联 系 人：王卫燕、李彩霞</w:t>
      </w:r>
    </w:p>
    <w:p>
      <w:pPr>
        <w:pStyle w:val="BodyText"/>
        <w:spacing w:before="9"/>
        <w:ind w:left="709"/>
        <w:rPr>
          <w:rFonts w:ascii="Times New Roman" w:eastAsia="Times New Roman"/>
        </w:rPr>
      </w:pPr>
      <w:r>
        <w:rPr/>
        <w:t>联系电话：</w:t>
      </w:r>
      <w:r>
        <w:rPr>
          <w:rFonts w:ascii="Times New Roman" w:eastAsia="Times New Roman"/>
        </w:rPr>
        <w:t>010-57519606</w:t>
      </w:r>
      <w:r>
        <w:rPr/>
        <w:t>、</w:t>
      </w:r>
      <w:r>
        <w:rPr>
          <w:rFonts w:ascii="Times New Roman" w:eastAsia="Times New Roman"/>
        </w:rPr>
        <w:t>010-57519674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BodyText"/>
        <w:spacing w:line="336" w:lineRule="auto" w:before="1"/>
        <w:ind w:left="1612" w:right="469" w:hanging="903"/>
      </w:pPr>
      <w:r>
        <w:rPr/>
        <w:t>附件：网上教学（教研）活动、直播公开课安排表（</w:t>
      </w:r>
      <w:r>
        <w:rPr>
          <w:rFonts w:ascii="Times New Roman" w:eastAsia="Times New Roman"/>
        </w:rPr>
        <w:t>3 </w:t>
      </w:r>
      <w:r>
        <w:rPr/>
        <w:t>月 </w:t>
      </w:r>
      <w:r>
        <w:rPr>
          <w:rFonts w:ascii="Times New Roman" w:eastAsia="Times New Roman"/>
        </w:rPr>
        <w:t>1 </w:t>
      </w:r>
      <w:r>
        <w:rPr/>
        <w:t>日至 </w:t>
      </w:r>
      <w:r>
        <w:rPr>
          <w:rFonts w:ascii="Times New Roman" w:eastAsia="Times New Roman"/>
        </w:rPr>
        <w:t>3 </w:t>
      </w:r>
      <w:r>
        <w:rPr/>
        <w:t>月 </w:t>
      </w:r>
      <w:r>
        <w:rPr>
          <w:rFonts w:ascii="Times New Roman" w:eastAsia="Times New Roman"/>
        </w:rPr>
        <w:t>31 </w:t>
      </w:r>
      <w:r>
        <w:rPr/>
        <w:t>日）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group style="position:absolute;margin-left:349.579987pt;margin-top:17.514463pt;width:109.05pt;height:99.55pt;mso-position-horizontal-relative:page;mso-position-vertical-relative:paragraph;z-index:-251651072;mso-wrap-distance-left:0;mso-wrap-distance-right:0" coordorigin="6992,350" coordsize="2181,1991">
            <v:shape style="position:absolute;left:7537;top:2317;width:2;height:2" coordorigin="7538,2318" coordsize="1,1" path="m7538,2318l7538,2318,7538,2318,7538,2318,7538,2318xm7538,2318l7538,2318,7538,2318,7538,2318xm7538,2318l7538,2318,7538,2318,7538,2318,7538,2318xe" filled="true" fillcolor="#000000" stroked="false">
              <v:path arrowok="t"/>
              <v:fill type="solid"/>
            </v:shape>
            <v:shape style="position:absolute;left:7537;top:2317;width:2;height:2" coordorigin="7538,2318" coordsize="1,1" path="m7538,2318l7538,2318,7538,2318,7538,2318,7538,2318xm7538,2318l7538,2318,7538,2318,7538,2318xm7538,2318l7538,2318,7538,2318,7538,2318,7538,2318xe" filled="true" fillcolor="#ffff66" stroked="false">
              <v:path arrowok="t"/>
              <v:fill type="solid"/>
            </v:shape>
            <v:shape style="position:absolute;left:7537;top:2317;width:2;height:2" coordorigin="7538,2318" coordsize="1,1" path="m7538,2318e" filled="false" stroked="true" strokeweight=".000012pt" strokecolor="#707070">
              <v:path arrowok="t"/>
              <v:stroke dashstyle="solid"/>
            </v:shape>
            <v:shape style="position:absolute;left:7537;top:2317;width:2;height:2" coordorigin="7538,2318" coordsize="1,1" path="m7538,2318e" filled="false" stroked="true" strokeweight=".000012pt" strokecolor="#707070">
              <v:path arrowok="t"/>
              <v:stroke dashstyle="solid"/>
            </v:shape>
            <v:shape style="position:absolute;left:7041;top:350;width:1991;height:1991" type="#_x0000_t75" stroked="false">
              <v:imagedata r:id="rId15" o:title=""/>
            </v:shape>
            <v:shape style="position:absolute;left:6991;top:350;width:2181;height:199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宋体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/>
                        <w:sz w:val="30"/>
                      </w:rPr>
                    </w:pPr>
                  </w:p>
                  <w:p>
                    <w:pPr>
                      <w:spacing w:before="246"/>
                      <w:ind w:left="240" w:right="0" w:firstLine="0"/>
                      <w:jc w:val="left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宋体" w:eastAsia="宋体" w:hint="eastAsia"/>
                        <w:sz w:val="30"/>
                      </w:rPr>
                      <w:t>国家开放大学</w:t>
                    </w:r>
                  </w:p>
                  <w:p>
                    <w:pPr>
                      <w:spacing w:before="158"/>
                      <w:ind w:left="0" w:right="0" w:firstLine="0"/>
                      <w:jc w:val="left"/>
                      <w:rPr>
                        <w:rFonts w:ascii="宋体" w:eastAsia="宋体" w:hint="eastAsia"/>
                        <w:sz w:val="30"/>
                      </w:rPr>
                    </w:pPr>
                    <w:r>
                      <w:rPr>
                        <w:rFonts w:ascii="Times New Roman" w:eastAsia="Times New Roman"/>
                        <w:sz w:val="30"/>
                      </w:rPr>
                      <w:t>2021 </w:t>
                    </w:r>
                    <w:r>
                      <w:rPr>
                        <w:rFonts w:ascii="宋体" w:eastAsia="宋体" w:hint="eastAsia"/>
                        <w:spacing w:val="-36"/>
                        <w:sz w:val="30"/>
                      </w:rPr>
                      <w:t>年 </w:t>
                    </w:r>
                    <w:r>
                      <w:rPr>
                        <w:rFonts w:ascii="Times New Roman" w:eastAsia="Times New Roman"/>
                        <w:sz w:val="30"/>
                      </w:rPr>
                      <w:t>3 </w:t>
                    </w:r>
                    <w:r>
                      <w:rPr>
                        <w:rFonts w:ascii="宋体" w:eastAsia="宋体" w:hint="eastAsia"/>
                        <w:spacing w:val="-36"/>
                        <w:sz w:val="30"/>
                      </w:rPr>
                      <w:t>月 </w:t>
                    </w:r>
                    <w:r>
                      <w:rPr>
                        <w:rFonts w:ascii="Times New Roman" w:eastAsia="Times New Roman"/>
                        <w:sz w:val="30"/>
                      </w:rPr>
                      <w:t>2 </w:t>
                    </w:r>
                    <w:r>
                      <w:rPr>
                        <w:rFonts w:ascii="宋体" w:eastAsia="宋体" w:hint="eastAsia"/>
                        <w:spacing w:val="-17"/>
                        <w:sz w:val="30"/>
                      </w:rPr>
                      <w:t>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87"/>
        <w:ind w:left="4106" w:right="444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—2—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pgSz w:w="11910" w:h="16840"/>
          <w:pgMar w:top="1580" w:bottom="280" w:left="1480" w:right="11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before="56"/>
        <w:ind w:left="109" w:right="0" w:firstLine="0"/>
        <w:jc w:val="left"/>
        <w:rPr>
          <w:rFonts w:ascii="宋体" w:eastAsia="宋体" w:hint="eastAsia"/>
          <w:sz w:val="32"/>
        </w:rPr>
      </w:pPr>
      <w:r>
        <w:rPr>
          <w:rFonts w:ascii="宋体" w:eastAsia="宋体" w:hint="eastAsia"/>
          <w:sz w:val="32"/>
        </w:rPr>
        <w:t>附件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group style="position:absolute;margin-left:167.330002pt;margin-top:16.090626pt;width:500.2pt;height:18.5pt;mso-position-horizontal-relative:page;mso-position-vertical-relative:paragraph;z-index:-251650048;mso-wrap-distance-left:0;mso-wrap-distance-right:0" coordorigin="3347,322" coordsize="10004,370">
            <v:shape style="position:absolute;left:3346;top:321;width:6721;height:370" type="#_x0000_t75" stroked="false">
              <v:imagedata r:id="rId17" o:title=""/>
            </v:shape>
            <v:shape style="position:absolute;left:9746;top:321;width:490;height:370" type="#_x0000_t75" stroked="false">
              <v:imagedata r:id="rId18" o:title=""/>
            </v:shape>
            <v:shape style="position:absolute;left:9991;top:321;width:797;height:370" type="#_x0000_t75" stroked="false">
              <v:imagedata r:id="rId19" o:title=""/>
            </v:shape>
            <v:shape style="position:absolute;left:10390;top:321;width:480;height:370" type="#_x0000_t75" stroked="false">
              <v:imagedata r:id="rId20" o:title=""/>
            </v:shape>
            <v:shape style="position:absolute;left:10630;top:321;width:1080;height:370" type="#_x0000_t75" stroked="false">
              <v:imagedata r:id="rId21" o:title=""/>
            </v:shape>
            <v:shape style="position:absolute;left:11350;top:321;width:480;height:370" type="#_x0000_t75" stroked="false">
              <v:imagedata r:id="rId22" o:title=""/>
            </v:shape>
            <v:shape style="position:absolute;left:11590;top:321;width:797;height:370" type="#_x0000_t75" stroked="false">
              <v:imagedata r:id="rId19" o:title=""/>
            </v:shape>
            <v:shape style="position:absolute;left:11989;top:321;width:605;height:370" type="#_x0000_t75" stroked="false">
              <v:imagedata r:id="rId23" o:title=""/>
            </v:shape>
            <v:shape style="position:absolute;left:12392;top:321;width:958;height:370" type="#_x0000_t75" stroked="false">
              <v:imagedata r:id="rId24" o:title=""/>
            </v:shape>
            <w10:wrap type="topAndBottom"/>
          </v:group>
        </w:pic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line="168" w:lineRule="auto" w:before="140"/>
              <w:ind w:left="177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活动日期</w:t>
            </w:r>
          </w:p>
        </w:tc>
        <w:tc>
          <w:tcPr>
            <w:tcW w:w="851" w:type="dxa"/>
          </w:tcPr>
          <w:p>
            <w:pPr>
              <w:pStyle w:val="TableParagraph"/>
              <w:spacing w:line="168" w:lineRule="auto" w:before="140"/>
              <w:ind w:left="209" w:right="206"/>
              <w:rPr>
                <w:b/>
                <w:sz w:val="21"/>
              </w:rPr>
            </w:pPr>
            <w:r>
              <w:rPr>
                <w:b/>
                <w:sz w:val="21"/>
              </w:rPr>
              <w:t>开始时间</w:t>
            </w:r>
          </w:p>
        </w:tc>
        <w:tc>
          <w:tcPr>
            <w:tcW w:w="855" w:type="dxa"/>
          </w:tcPr>
          <w:p>
            <w:pPr>
              <w:pStyle w:val="TableParagraph"/>
              <w:spacing w:line="168" w:lineRule="auto" w:before="140"/>
              <w:ind w:left="213" w:right="206"/>
              <w:rPr>
                <w:b/>
                <w:sz w:val="21"/>
              </w:rPr>
            </w:pPr>
            <w:r>
              <w:rPr>
                <w:b/>
                <w:sz w:val="21"/>
              </w:rPr>
              <w:t>结束时间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内容类型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层次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活动名称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主讲教师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开课单位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课程介绍与导言辅导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孙福万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药理学（药）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3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药理学（药）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国家开放大学学习指南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开学第一课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鞠传进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教务部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3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药理学（本）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footerReference w:type="default" r:id="rId16"/>
          <w:pgSz w:w="16840" w:h="11910" w:orient="landscape"/>
          <w:pgMar w:footer="1058" w:header="0" w:top="1100" w:bottom="1240" w:left="1480" w:right="1820"/>
          <w:pgNumType w:start="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药理学（本）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14"/>
              <w:jc w:val="right"/>
              <w:rPr>
                <w:b/>
                <w:sz w:val="21"/>
              </w:rPr>
            </w:pPr>
            <w:r>
              <w:rPr>
                <w:b/>
                <w:w w:val="84"/>
                <w:sz w:val="21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哲学辅导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孙福万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数学与应用数学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中学数学教学研究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袁继红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2021/3/2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107" w:right="102"/>
              <w:rPr>
                <w:b/>
                <w:sz w:val="21"/>
              </w:rPr>
            </w:pPr>
            <w:r>
              <w:rPr>
                <w:b/>
                <w:sz w:val="21"/>
              </w:rPr>
              <w:t>建筑施工与管理等专业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高等数学基础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袁继红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当代中国政治制度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文学辅导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孙福万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机械设计制造及其自动</w:t>
            </w:r>
          </w:p>
          <w:p>
            <w:pPr>
              <w:pStyle w:val="TableParagraph"/>
              <w:spacing w:line="239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化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321" w:right="141" w:hanging="13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Matlab 语言</w:t>
            </w:r>
            <w:r>
              <w:rPr>
                <w:b/>
                <w:sz w:val="21"/>
              </w:rPr>
              <w:t>及其应用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郝智红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药物化学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3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机械设计制造及其自动</w:t>
            </w:r>
          </w:p>
          <w:p>
            <w:pPr>
              <w:pStyle w:val="TableParagraph"/>
              <w:spacing w:line="240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化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传感器与测试技术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郝智红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药物化学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68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0" w:right="-15"/>
              <w:rPr>
                <w:b/>
                <w:sz w:val="21"/>
              </w:rPr>
            </w:pPr>
            <w:r>
              <w:rPr>
                <w:b/>
                <w:spacing w:val="-21"/>
                <w:sz w:val="21"/>
              </w:rPr>
              <w:t>分析化学</w:t>
            </w: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机械设计制造及其自动</w:t>
            </w:r>
          </w:p>
          <w:p>
            <w:pPr>
              <w:pStyle w:val="TableParagraph"/>
              <w:spacing w:line="240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化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321" w:right="141" w:hanging="13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Matlab 语言</w:t>
            </w:r>
            <w:r>
              <w:rPr>
                <w:b/>
                <w:sz w:val="21"/>
              </w:rPr>
              <w:t>及其应用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郝智红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0" w:right="-15"/>
              <w:rPr>
                <w:b/>
                <w:sz w:val="21"/>
              </w:rPr>
            </w:pPr>
            <w:r>
              <w:rPr>
                <w:b/>
                <w:spacing w:val="-21"/>
                <w:sz w:val="21"/>
              </w:rPr>
              <w:t>分析化学</w:t>
            </w: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8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机械设计制造及其自动</w:t>
            </w:r>
          </w:p>
          <w:p>
            <w:pPr>
              <w:pStyle w:val="TableParagraph"/>
              <w:spacing w:line="239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化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传感器与测试技术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郝智红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马克思主义基本原理概论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52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网络教学团队工作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孙红林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公共事务管</w:t>
            </w:r>
            <w:r>
              <w:rPr>
                <w:b/>
                <w:sz w:val="21"/>
              </w:rPr>
              <w:t>理（</w:t>
            </w:r>
            <w:r>
              <w:rPr>
                <w:b/>
                <w:spacing w:val="-6"/>
                <w:sz w:val="21"/>
              </w:rPr>
              <w:t>学校及</w:t>
            </w:r>
            <w:r>
              <w:rPr>
                <w:b/>
                <w:spacing w:val="-4"/>
                <w:sz w:val="21"/>
              </w:rPr>
              <w:t>社会教育管</w:t>
            </w:r>
          </w:p>
          <w:p>
            <w:pPr>
              <w:pStyle w:val="TableParagraph"/>
              <w:spacing w:line="239" w:lineRule="exact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理方向）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学校管理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课程管理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林秀钦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药用分析化学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药用分析化学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8"/>
              <w:ind w:left="109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习近平新时代中国特色社会</w:t>
            </w:r>
          </w:p>
          <w:p>
            <w:pPr>
              <w:pStyle w:val="TableParagraph"/>
              <w:spacing w:line="24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主义思想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网络教学团队工作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孙红林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107" w:right="102"/>
              <w:rPr>
                <w:b/>
                <w:sz w:val="21"/>
              </w:rPr>
            </w:pPr>
            <w:r>
              <w:rPr>
                <w:b/>
                <w:sz w:val="21"/>
              </w:rPr>
              <w:t>建筑施工与管理等专业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高等数学基础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课程团队教研活动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袁继红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212" w:right="15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旅游管理/ 酒店管理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酒店管理概论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课程团队研讨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徐金海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历史学导学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吴裕贤（天津分部）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数学与应用数学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教师职业道德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袁继红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2021/3/4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数学与应用数学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应用概率统计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袁继红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行政组织学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艺术学导学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李元凤（新疆分部）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212" w:right="15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旅游管理/ 酒店管理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旅游经济学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旅游经济学2021 </w:t>
            </w:r>
            <w:r>
              <w:rPr>
                <w:b/>
                <w:sz w:val="21"/>
              </w:rPr>
              <w:t>春第一次教研活</w:t>
            </w:r>
          </w:p>
          <w:p>
            <w:pPr>
              <w:pStyle w:val="TableParagraph"/>
              <w:spacing w:line="239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刘志芳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3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3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3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汉语国际教育概论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3"/>
              <w:ind w:left="219" w:right="54" w:hanging="1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2021 春课程教学</w:t>
            </w:r>
            <w:r>
              <w:rPr>
                <w:b/>
                <w:sz w:val="21"/>
              </w:rPr>
              <w:t>教研安排研讨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曹晓艳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国际部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纳税筹划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 w:hanging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纳税筹划 2021 春第一次教研活</w:t>
            </w:r>
          </w:p>
          <w:p>
            <w:pPr>
              <w:pStyle w:val="TableParagraph"/>
              <w:spacing w:line="240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刘志芳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媒体辅助英语教学（本）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2020 秋一级统筹</w:t>
            </w:r>
            <w:r>
              <w:rPr>
                <w:b/>
                <w:sz w:val="21"/>
              </w:rPr>
              <w:t>课程和团队运行</w:t>
            </w:r>
          </w:p>
          <w:p>
            <w:pPr>
              <w:pStyle w:val="TableParagraph"/>
              <w:spacing w:line="239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总结与反思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韩艳辉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  <w:p>
            <w:pPr>
              <w:pStyle w:val="TableParagraph"/>
              <w:spacing w:line="274" w:lineRule="exact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（营销与策</w:t>
            </w:r>
          </w:p>
          <w:p>
            <w:pPr>
              <w:pStyle w:val="TableParagraph"/>
              <w:spacing w:line="265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划方向）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客户关系管理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课程思政研讨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白雪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电子商务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客户关系管理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白雪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电子商务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客户关系管理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课程思政研讨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白雪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政府经济学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陈鲲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西方行政学说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陈鲲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经济学导学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2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汪继红（福建分部）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2021/3/6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  <w:p>
            <w:pPr>
              <w:pStyle w:val="TableParagraph"/>
              <w:spacing w:line="274" w:lineRule="exact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（乡村管理</w:t>
            </w:r>
          </w:p>
          <w:p>
            <w:pPr>
              <w:pStyle w:val="TableParagraph"/>
              <w:spacing w:line="265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方向）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电子政务概论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陈鲲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社会学导学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68" w:lineRule="auto" w:before="141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吴裕贤（天津分部）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管理案例分析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52"/>
              <w:ind w:left="113" w:right="115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网络教学团队核心团队教研活动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蔡云蛟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病理生理学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教学团队研讨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郭晓霞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管理案例分析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蔡云蛟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49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内科护理学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教学团队研讨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郭晓霞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物流管理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物流管理创新专题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蔡云蛟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病理学与病理生理学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教学团队研讨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郭晓霞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公司概论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蔡云蛟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工商企业管理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生产与运作管理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本学期教学活动设计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刘乃民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公司概论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52"/>
              <w:ind w:left="113" w:right="115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网络教学团队核心团队教研活动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蔡云蛟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2021/3/8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幼儿游戏与玩具</w:t>
            </w:r>
          </w:p>
        </w:tc>
        <w:tc>
          <w:tcPr>
            <w:tcW w:w="1720" w:type="dxa"/>
          </w:tcPr>
          <w:p>
            <w:pPr>
              <w:pStyle w:val="TableParagraph"/>
              <w:spacing w:line="262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5"/>
                <w:sz w:val="21"/>
              </w:rPr>
              <w:t>这是在玩啊！—</w:t>
            </w:r>
          </w:p>
          <w:p>
            <w:pPr>
              <w:pStyle w:val="TableParagraph"/>
              <w:spacing w:line="274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—幼儿的游戏与</w:t>
            </w:r>
          </w:p>
          <w:p>
            <w:pPr>
              <w:pStyle w:val="TableParagraph"/>
              <w:spacing w:line="265" w:lineRule="exact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价值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张凤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社会保障学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张旖旎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57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2021/3/9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法律文书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54"/>
              <w:ind w:left="536" w:right="115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法律文书课程学习指导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杨毅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办公室管理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59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2021/3/9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54"/>
              <w:ind w:left="187" w:right="132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中国近现代史纲要</w:t>
            </w:r>
          </w:p>
        </w:tc>
        <w:tc>
          <w:tcPr>
            <w:tcW w:w="1720" w:type="dxa"/>
          </w:tcPr>
          <w:p>
            <w:pPr>
              <w:pStyle w:val="TableParagraph"/>
              <w:spacing w:line="262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“四史”教育</w:t>
            </w:r>
          </w:p>
          <w:p>
            <w:pPr>
              <w:pStyle w:val="TableParagraph"/>
              <w:spacing w:line="170" w:lineRule="auto" w:before="25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（一）</w:t>
            </w:r>
            <w:r>
              <w:rPr>
                <w:b/>
                <w:spacing w:val="-5"/>
                <w:sz w:val="21"/>
              </w:rPr>
              <w:t>之中国精</w:t>
            </w:r>
            <w:r>
              <w:rPr>
                <w:b/>
                <w:spacing w:val="-3"/>
                <w:sz w:val="21"/>
              </w:rPr>
              <w:t>神系列之抗美援</w:t>
            </w:r>
          </w:p>
          <w:p>
            <w:pPr>
              <w:pStyle w:val="TableParagraph"/>
              <w:spacing w:line="239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朝精神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轩红芹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0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遗传学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基因编辑探秘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李瑞富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管理学辅导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孙福万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会计制度设计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刘宏欣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212" w:right="102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茶树栽培与茶叶加工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茶叶审评与检验技术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曹钦政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人文英语 1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113" w:right="70"/>
              <w:rPr>
                <w:b/>
                <w:sz w:val="21"/>
              </w:rPr>
            </w:pPr>
            <w:r>
              <w:rPr>
                <w:b/>
                <w:sz w:val="21"/>
              </w:rPr>
              <w:t>人文英语 1 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郑霁鹏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成本会计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王秀萍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财务管理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高级管理会计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刘宏欣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思想道德修养与法律基础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张丽媛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327" w:lineRule="exact" w:before="5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果树栽培技术</w:t>
            </w:r>
          </w:p>
          <w:p>
            <w:pPr>
              <w:pStyle w:val="TableParagraph"/>
              <w:spacing w:line="327" w:lineRule="exact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（南方本）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网络课程介绍与教学团队建设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69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2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113" w:right="70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2 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郑霁鹏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高级财务会计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课程期初教学辅导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王秀萍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管理会计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课程期初教学辅导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刘宏欣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思想道德修养与法律基础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张丽媛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212" w:right="102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茶树栽培与茶叶加工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茶叶生产技术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曹钦政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药事管理与法规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王燕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室内艺术设计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计算机辅助设计（1）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" w:righ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2021 春团队研讨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徐航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76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农业生态学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网络课程介绍与教学团队建设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室内艺术设计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计算机辅助设计（2）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2" w:righ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2021 春团队研讨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徐航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3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113" w:right="70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3 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郑霁鹏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79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工商企业管理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资源与运营管理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于慧鑫（天向互动）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管理英语 4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113" w:right="70"/>
              <w:rPr>
                <w:b/>
                <w:sz w:val="21"/>
              </w:rPr>
            </w:pPr>
            <w:r>
              <w:rPr>
                <w:b/>
                <w:sz w:val="21"/>
              </w:rPr>
              <w:t>管理英语 4 课程介绍与学习辅导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郑霁鹏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818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  <w:p>
            <w:pPr>
              <w:pStyle w:val="TableParagraph"/>
              <w:spacing w:line="274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/汉语国际</w:t>
            </w:r>
          </w:p>
          <w:p>
            <w:pPr>
              <w:pStyle w:val="TableParagraph"/>
              <w:spacing w:line="265" w:lineRule="exact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0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古代汉语专题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49"/>
              <w:ind w:left="430" w:right="115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从幼儿识字教育误区谈起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王海平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药事管理与法规（本）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王燕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开放英语 ABC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8"/>
              <w:ind w:left="87" w:right="8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开发英语 ABC 课</w:t>
            </w:r>
            <w:r>
              <w:rPr>
                <w:b/>
                <w:sz w:val="21"/>
              </w:rPr>
              <w:t>程介绍与学习辅</w:t>
            </w:r>
          </w:p>
          <w:p>
            <w:pPr>
              <w:pStyle w:val="TableParagraph"/>
              <w:spacing w:line="240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郑霁鹏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刑法学（1）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430" w:right="101" w:hanging="332"/>
              <w:rPr>
                <w:b/>
                <w:sz w:val="21"/>
              </w:rPr>
            </w:pPr>
            <w:r>
              <w:rPr>
                <w:b/>
                <w:spacing w:val="-13"/>
                <w:sz w:val="21"/>
              </w:rPr>
              <w:t>刑法学（1）</w:t>
            </w:r>
            <w:r>
              <w:rPr>
                <w:b/>
                <w:spacing w:val="-8"/>
                <w:sz w:val="21"/>
              </w:rPr>
              <w:t>课程</w:t>
            </w:r>
            <w:r>
              <w:rPr>
                <w:b/>
                <w:sz w:val="21"/>
              </w:rPr>
              <w:t>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杨毅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数学与应用数学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应用概率统计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课程团队教研活动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袁继红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广告设计与制作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视觉设计基础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付彧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刑法学（2）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430" w:right="101" w:hanging="332"/>
              <w:rPr>
                <w:b/>
                <w:sz w:val="21"/>
              </w:rPr>
            </w:pPr>
            <w:r>
              <w:rPr>
                <w:b/>
                <w:spacing w:val="-13"/>
                <w:sz w:val="21"/>
              </w:rPr>
              <w:t>刑法学（2）</w:t>
            </w:r>
            <w:r>
              <w:rPr>
                <w:b/>
                <w:spacing w:val="-8"/>
                <w:sz w:val="21"/>
              </w:rPr>
              <w:t>课程</w:t>
            </w:r>
            <w:r>
              <w:rPr>
                <w:b/>
                <w:sz w:val="21"/>
              </w:rPr>
              <w:t>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杨毅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广告设计与制作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计算机平面设计（1）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付彧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89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语言学导学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李元凤（新疆分部）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汉语语言要素教学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219" w:right="54" w:hanging="1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2021 春课程教学</w:t>
            </w:r>
            <w:r>
              <w:rPr>
                <w:b/>
                <w:sz w:val="21"/>
              </w:rPr>
              <w:t>教研安排研讨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国际部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0" w:lineRule="exact" w:before="54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社会工作行政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孙江涛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公共行政学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赵菊强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社会统计学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孙江涛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公共行政学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赵菊强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传播与策划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营销策划案例分析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张玲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老年社会工作实务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孙江涛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97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当代中国政治制度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教学方法交流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传播与策划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广告调查与预测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广告设计与制作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计算机平面设计（2）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付彧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广告设计与制作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UI 设计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付彧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心理学导学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刘文娟（山东分部）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中国近现代史纲要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网络教学团队工作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轩红芹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电算化会计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2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王秀萍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2"/>
              <w:ind w:left="109" w:right="11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毛泽东思想和中国特色社会主义理论体系</w:t>
            </w:r>
          </w:p>
          <w:p>
            <w:pPr>
              <w:pStyle w:val="TableParagraph"/>
              <w:spacing w:line="239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网络教学团队工作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05" w:right="150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轩红芹/孙红林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汉语国际教育概论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2"/>
              <w:ind w:left="113" w:right="115"/>
              <w:rPr>
                <w:b/>
                <w:sz w:val="21"/>
              </w:rPr>
            </w:pPr>
            <w:r>
              <w:rPr>
                <w:b/>
                <w:sz w:val="21"/>
              </w:rPr>
              <w:t>《汉语国际教育概论》课程导学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曹晓艳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国际部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企业战略管理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本学期教学活动设计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刘乃民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4" w:right="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成本会计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2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王秀萍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思想道德修养与法律基础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网络教学团队工作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张丽媛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109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药学/护理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医学免疫学与微生物学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王燕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金融管理等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会计学概论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侯立新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审计学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团队教研活动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侯立新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w w:val="113"/>
                <w:sz w:val="21"/>
              </w:rPr>
              <w:t>/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536" w:right="115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统计学在生活中的应用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邰凌楠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中国近现代史纲要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轩红芹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中国近现代史纲要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轩红芹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临床药理学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王燕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园艺技术/ 设施农业与</w:t>
            </w:r>
          </w:p>
          <w:p>
            <w:pPr>
              <w:pStyle w:val="TableParagraph"/>
              <w:spacing w:line="240" w:lineRule="exact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装备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园艺设施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曹钦政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2021/3/12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园艺技术/ 设施农业与</w:t>
            </w:r>
          </w:p>
          <w:p>
            <w:pPr>
              <w:pStyle w:val="TableParagraph"/>
              <w:spacing w:line="239" w:lineRule="exact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装备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设施栽培技术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曹钦政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人文社会科学基础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教育学导学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68" w:lineRule="auto" w:before="141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刘文娟（山东分部）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119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旅游管理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旅行社经营管理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于谦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经济法律基础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于谦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员工薪酬与福利管理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于谦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员工绩效考核与绩效管理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于谦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市场营销策划</w:t>
            </w:r>
            <w:r>
              <w:rPr>
                <w:b/>
                <w:w w:val="125"/>
                <w:sz w:val="21"/>
              </w:rPr>
              <w:t>(</w:t>
            </w:r>
            <w:r>
              <w:rPr>
                <w:b/>
                <w:w w:val="110"/>
                <w:sz w:val="21"/>
              </w:rPr>
              <w:t>本</w:t>
            </w:r>
            <w:r>
              <w:rPr>
                <w:b/>
                <w:w w:val="125"/>
                <w:sz w:val="21"/>
              </w:rPr>
              <w:t>)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于谦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酒店管理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酒店客房服务与管理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于谦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保险学概论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2"/>
              <w:ind w:left="109" w:right="11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毛泽东思想和中国特色社会主义理论体系</w:t>
            </w:r>
          </w:p>
          <w:p>
            <w:pPr>
              <w:pStyle w:val="TableParagraph"/>
              <w:spacing w:line="234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05" w:right="150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轩红芹/孙红林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公司财务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本学期团队工作安排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徐向丹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基础会计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学期初教学研讨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艾大力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129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财政与金融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2"/>
              <w:ind w:left="109" w:right="11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毛泽东思想和中国特色社会主义理论体系</w:t>
            </w:r>
          </w:p>
          <w:p>
            <w:pPr>
              <w:pStyle w:val="TableParagraph"/>
              <w:spacing w:line="235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05" w:right="150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轩红芹/孙红林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5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农村区域发展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39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农业推广学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中医药学概论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唐已婷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比较初等教育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马明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212" w:right="15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旅游管理/ 酒店管理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酒店管理概论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徐金海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中级财务会计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（一）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学期初教学研讨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艾大力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164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136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护理/药学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医学生物化学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both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分部实施团队负责人该如何把握网核课程教学的</w:t>
            </w:r>
            <w:r>
              <w:rPr>
                <w:b/>
                <w:spacing w:val="-3"/>
                <w:w w:val="95"/>
                <w:sz w:val="21"/>
              </w:rPr>
              <w:t>脉动与节律—— </w:t>
            </w:r>
            <w:r>
              <w:rPr>
                <w:b/>
                <w:spacing w:val="-3"/>
                <w:sz w:val="21"/>
              </w:rPr>
              <w:t>以医学生物化学</w:t>
            </w:r>
          </w:p>
          <w:p>
            <w:pPr>
              <w:pStyle w:val="TableParagraph"/>
              <w:spacing w:line="239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网核课程为例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70" w:lineRule="auto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龚小红（湖南分部）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公共事业管理（卫生事业管理专</w:t>
            </w:r>
          </w:p>
          <w:p>
            <w:pPr>
              <w:pStyle w:val="TableParagraph"/>
              <w:spacing w:line="234" w:lineRule="exact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业）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 w:before="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社会医学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欧阳雁玲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 w:before="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138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医护心理学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8"/>
              <w:ind w:left="98" w:right="92"/>
              <w:rPr>
                <w:b/>
                <w:sz w:val="21"/>
              </w:rPr>
            </w:pPr>
            <w:r>
              <w:rPr>
                <w:b/>
                <w:sz w:val="21"/>
              </w:rPr>
              <w:t>李天慧（黑龙江分部）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139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现代教育原理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马明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159" w:right="155"/>
              <w:rPr>
                <w:b/>
                <w:sz w:val="21"/>
              </w:rPr>
            </w:pPr>
            <w:r>
              <w:rPr>
                <w:b/>
                <w:sz w:val="21"/>
              </w:rPr>
              <w:t>会计/工商管理/金融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本学期团队工作安排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徐向丹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产品管理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徐金海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142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关系营销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朱煜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中级财务会计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（二）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学期初教学研讨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艾大力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52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老年服务与管理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2"/>
              <w:ind w:left="109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老年人中医体质辨识与养生</w:t>
            </w:r>
          </w:p>
          <w:p>
            <w:pPr>
              <w:pStyle w:val="TableParagraph"/>
              <w:spacing w:line="239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保健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唐已婷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果树栽培技术</w:t>
            </w:r>
          </w:p>
          <w:p>
            <w:pPr>
              <w:pStyle w:val="TableParagraph"/>
              <w:spacing w:line="330" w:lineRule="exact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（南方本）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5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公共事业管理（卫生事业管理专</w:t>
            </w:r>
          </w:p>
          <w:p>
            <w:pPr>
              <w:pStyle w:val="TableParagraph"/>
              <w:spacing w:line="243" w:lineRule="exact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业）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社会医学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欧阳雁玲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"/>
              <w:ind w:left="159" w:right="102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建筑工程技术/建设工</w:t>
            </w:r>
          </w:p>
          <w:p>
            <w:pPr>
              <w:pStyle w:val="TableParagraph"/>
              <w:spacing w:line="239" w:lineRule="exact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程管理等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建筑工程项目管理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郭鸿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148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流通概论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朱煜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149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金融法规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徐向丹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w w:val="113"/>
                <w:sz w:val="21"/>
              </w:rPr>
              <w:t>/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8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走出困境：旅游统计数据的忧与</w:t>
            </w:r>
          </w:p>
          <w:p>
            <w:pPr>
              <w:pStyle w:val="TableParagraph"/>
              <w:spacing w:line="239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思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徐金海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基础会计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艾大力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5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公共事业管理（卫生事业管理专</w:t>
            </w:r>
          </w:p>
          <w:p>
            <w:pPr>
              <w:pStyle w:val="TableParagraph"/>
              <w:spacing w:line="243" w:lineRule="exact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业）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68" w:lineRule="auto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社会医学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团队活动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欧阳雁玲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68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中级财务会计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（一）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艾大力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27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中级财务会计</w:t>
            </w:r>
          </w:p>
          <w:p>
            <w:pPr>
              <w:pStyle w:val="TableParagraph"/>
              <w:spacing w:line="327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（二）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艾大力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19:50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药理学</w:t>
            </w:r>
            <w:r>
              <w:rPr>
                <w:b/>
                <w:w w:val="125"/>
                <w:sz w:val="21"/>
              </w:rPr>
              <w:t>(</w:t>
            </w:r>
            <w:r>
              <w:rPr>
                <w:b/>
                <w:w w:val="110"/>
                <w:sz w:val="21"/>
              </w:rPr>
              <w:t>本</w:t>
            </w:r>
            <w:r>
              <w:rPr>
                <w:b/>
                <w:w w:val="125"/>
                <w:sz w:val="21"/>
              </w:rPr>
              <w:t>)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536" w:right="115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疫苗类药物的研究进展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冯利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马克思主义基本原理概论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孙红林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157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英语学习指南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219" w:right="115" w:firstLine="4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Chapter One </w:t>
            </w:r>
            <w:r>
              <w:rPr>
                <w:b/>
                <w:w w:val="95"/>
                <w:sz w:val="21"/>
              </w:rPr>
              <w:t>Introduction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范蓉融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机械设计制造及其自动</w:t>
            </w:r>
          </w:p>
          <w:p>
            <w:pPr>
              <w:pStyle w:val="TableParagraph"/>
              <w:spacing w:line="240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化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机器人技术及应用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2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张从鹏(北方工业大</w:t>
            </w:r>
          </w:p>
          <w:p>
            <w:pPr>
              <w:pStyle w:val="TableParagraph"/>
              <w:spacing w:line="240" w:lineRule="exact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学</w:t>
            </w:r>
            <w:r>
              <w:rPr>
                <w:b/>
                <w:w w:val="125"/>
                <w:sz w:val="21"/>
              </w:rPr>
              <w:t>)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159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93" w:right="132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基础写作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胡正伟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社会政策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张旖旎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老年活动策划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孙江涛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中国法制史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5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开学辅导 1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吴丽娟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93" w:right="132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文学概论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胡正伟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3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中国法制史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开学辅导 2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吴丽娟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社会老年学基础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孙江涛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行政组织学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教学方法交流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167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文论专题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胡正伟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168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社会学概论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黄俏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169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2021/3/16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19:50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数学思想方法与应用系列讲座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赵佳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18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0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人力资源管理/工商管</w:t>
            </w:r>
          </w:p>
          <w:p>
            <w:pPr>
              <w:pStyle w:val="TableParagraph"/>
              <w:spacing w:line="239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理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49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组织行为学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王承先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49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保险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保险学原理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本科教育类专业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8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8"/>
              <w:ind w:left="109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习近平总书记教育重要论述</w:t>
            </w:r>
          </w:p>
          <w:p>
            <w:pPr>
              <w:pStyle w:val="TableParagraph"/>
              <w:spacing w:line="24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研究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孙福万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个人与团队管理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430" w:right="115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个人与团队管理教研活动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刘志敏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高级财务会计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王秀萍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财务报表分析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杨世鉴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保险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财产保险理论与实务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68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形势与政策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张丽媛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164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178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健康评估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以健康评估课程为例，探讨以提质培优为契机的一站式教学支持服务团队运行模</w:t>
            </w:r>
          </w:p>
          <w:p>
            <w:pPr>
              <w:pStyle w:val="TableParagraph"/>
              <w:spacing w:line="239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式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70" w:lineRule="auto"/>
              <w:ind w:left="304" w:right="102" w:hanging="207"/>
              <w:rPr>
                <w:b/>
                <w:sz w:val="21"/>
              </w:rPr>
            </w:pPr>
            <w:r>
              <w:rPr>
                <w:b/>
                <w:sz w:val="21"/>
              </w:rPr>
              <w:t>王倩（河南分部）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179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5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39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农业生态学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付晋峰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第二语言习得导论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01" w:hanging="15"/>
              <w:jc w:val="both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2021</w:t>
            </w:r>
            <w:r>
              <w:rPr>
                <w:b/>
                <w:spacing w:val="-7"/>
                <w:w w:val="95"/>
                <w:sz w:val="21"/>
              </w:rPr>
              <w:t> 春《第二语</w:t>
            </w:r>
            <w:r>
              <w:rPr>
                <w:b/>
                <w:sz w:val="21"/>
              </w:rPr>
              <w:t>言习得导论》教学教研活动安排</w:t>
            </w:r>
          </w:p>
          <w:p>
            <w:pPr>
              <w:pStyle w:val="TableParagraph"/>
              <w:spacing w:line="239" w:lineRule="exact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讨论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崔佳兴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13"/>
              <w:rPr>
                <w:b/>
                <w:sz w:val="21"/>
              </w:rPr>
            </w:pPr>
            <w:r>
              <w:rPr>
                <w:b/>
                <w:sz w:val="21"/>
              </w:rPr>
              <w:t>国际部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市场营销学教研活动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刘志敏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182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营销管理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杨军毅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员工招聘与配置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王承先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184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电算化会计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课程期初教学研讨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王秀萍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统计学原理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杨世鉴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430" w:right="115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护理学本科专业入学教育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唐已婷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3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公共事业管理（卫生事业管理专</w:t>
            </w:r>
          </w:p>
          <w:p>
            <w:pPr>
              <w:pStyle w:val="TableParagraph"/>
              <w:spacing w:line="239" w:lineRule="exact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业）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卫生法学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欧阳雁玲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药学/护理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医学生物化学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王燕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189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外科护理学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刘建中（陕西分部）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政治学原理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古小华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推销策略与艺术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430" w:right="115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推销策略与艺术教研活动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刘志敏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酒店管理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酒店前厅服务与管理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朱煜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形势与政策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张丽媛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作物生产技术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经济作物栽培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195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59" w:right="155" w:hanging="1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行政管理 </w:t>
            </w:r>
            <w:r>
              <w:rPr>
                <w:b/>
                <w:spacing w:val="-4"/>
                <w:sz w:val="21"/>
              </w:rPr>
              <w:t>(村镇管理</w:t>
            </w:r>
          </w:p>
          <w:p>
            <w:pPr>
              <w:pStyle w:val="TableParagraph"/>
              <w:spacing w:line="240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方向</w:t>
            </w:r>
            <w:r>
              <w:rPr>
                <w:b/>
                <w:w w:val="125"/>
                <w:sz w:val="21"/>
              </w:rPr>
              <w:t>)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农业推广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536" w:right="115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护理专科专业入学教育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唐已婷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政治学原理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古小华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企业集团财务管理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丁唯佳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199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农业经济管理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农村环境保护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胡立峰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老年服务与管理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老年常见病照护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唐已婷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物流管理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物流系统设计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朱煜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财务管理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财务估值与决策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丁唯佳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影视动画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动画概论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动画造型设计与剧作关系研究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王筱竹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财务管理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丁唯佳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公共事业管理（卫生事业管理专</w:t>
            </w:r>
          </w:p>
          <w:p>
            <w:pPr>
              <w:pStyle w:val="TableParagraph"/>
              <w:spacing w:line="239" w:lineRule="exact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业）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卫生法学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团队活动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欧阳雁玲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212" w:right="102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设施农业与装备农业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农业机械概论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食品加工技术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食品工厂设计与设备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公共部门人力资源管理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古小华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209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影视动画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动画造型基础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2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动画造型设计导论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王筱竹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工作分析实务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工作分析课程概述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葛珺沂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211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8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公共部门人力资源管理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古小华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影视动画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动画运动规律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动画运动规律导论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王筱竹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劳动关系与社会保障实务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劳动关系与社会保障实务课程概</w:t>
            </w:r>
          </w:p>
          <w:p>
            <w:pPr>
              <w:pStyle w:val="TableParagraph"/>
              <w:spacing w:line="235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述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葛珺沂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2021/3/17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2"/>
              <w:ind w:left="109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习近平新时代中国特色社会</w:t>
            </w:r>
          </w:p>
          <w:p>
            <w:pPr>
              <w:pStyle w:val="TableParagraph"/>
              <w:spacing w:line="24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主义思想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孙红林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商务英语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商务实践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崔松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27" w:lineRule="exact" w:before="57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内科护理学</w:t>
            </w:r>
          </w:p>
          <w:p>
            <w:pPr>
              <w:pStyle w:val="TableParagraph"/>
              <w:spacing w:line="327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慢性阻塞性肺疾病护理（一）</w:t>
            </w:r>
          </w:p>
        </w:tc>
        <w:tc>
          <w:tcPr>
            <w:tcW w:w="1259" w:type="dxa"/>
          </w:tcPr>
          <w:p>
            <w:pPr>
              <w:pStyle w:val="TableParagraph"/>
              <w:spacing w:line="168" w:lineRule="auto" w:before="141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杨爱华（贵州分部）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内科护理学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慢性阻塞性肺疾病护理（二）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杨爱华（贵州分部）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宪法学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姚来燕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219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宪法学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重难点辅导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姚来燕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办公室管理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教学方法交流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社会调查方法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何元增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公共政策概论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教学方法交流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赵丹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社会调查研究与方法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何元增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城市管理学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教学方法交流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赵丹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中国古代文学</w:t>
            </w:r>
          </w:p>
          <w:p>
            <w:pPr>
              <w:pStyle w:val="TableParagraph"/>
              <w:spacing w:line="330" w:lineRule="exact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（B）（2）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隋慧娟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影视动画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动画后期制作与合成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430" w:right="115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动画后期制作与合成导论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王筱竹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护理/药学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医学生物化学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专注教学与教研提高实施团队效</w:t>
            </w:r>
          </w:p>
          <w:p>
            <w:pPr>
              <w:pStyle w:val="TableParagraph"/>
              <w:spacing w:line="240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能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52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闫泉香（沈阳分部）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社会心理学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黄俏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影视动画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动画概论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2"/>
              <w:ind w:left="430" w:right="115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新学期团队工作方案讨论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王筱竹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古代诗歌散文专题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隋慧娟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监督学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何元增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2021/3/18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20:20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187" w:right="132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w w:val="113"/>
                <w:sz w:val="21"/>
              </w:rPr>
              <w:t>/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both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高质量发展背景下社会工作与社会发展创新系列</w:t>
            </w:r>
          </w:p>
          <w:p>
            <w:pPr>
              <w:pStyle w:val="TableParagraph"/>
              <w:spacing w:line="239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直播公开课一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孙江涛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保险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社会保险基础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318" w:right="10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计算机科学与技术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数据库应用技术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史红星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国民经济核算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杨世鉴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保险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人身保险理论与实务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计算机信息管理计算机</w:t>
            </w:r>
          </w:p>
          <w:p>
            <w:pPr>
              <w:pStyle w:val="TableParagraph"/>
              <w:spacing w:line="240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网络技术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网络实用技术基础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史红星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形势与政策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网络教学团队工作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张丽媛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239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2"/>
              <w:ind w:left="107" w:right="102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会计/工商企业管理等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经济数学基础12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课程教学指南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赵佳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107" w:right="102"/>
              <w:rPr>
                <w:b/>
                <w:sz w:val="21"/>
              </w:rPr>
            </w:pPr>
            <w:r>
              <w:rPr>
                <w:b/>
                <w:sz w:val="21"/>
              </w:rPr>
              <w:t>数据科学与大数据技术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统计学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杨世鉴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2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计算机网络技术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426" w:right="87" w:hanging="28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Photoshop 图</w:t>
            </w:r>
            <w:r>
              <w:rPr>
                <w:b/>
                <w:sz w:val="21"/>
              </w:rPr>
              <w:t>像处理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史红星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39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植物病虫害防治学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工程管理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工程合同管理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王卓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植物病虫害防治学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建筑工程技术/建设工</w:t>
            </w:r>
          </w:p>
          <w:p>
            <w:pPr>
              <w:pStyle w:val="TableParagraph"/>
              <w:spacing w:line="239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程管理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建筑工程质量检验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王卓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计算机信息管理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管理信息系统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line="168" w:lineRule="auto" w:before="141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朱晓丽（山东分部）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多伦多大学工程教育的特点及启</w:t>
            </w:r>
          </w:p>
          <w:p>
            <w:pPr>
              <w:pStyle w:val="TableParagraph"/>
              <w:spacing w:line="240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示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王卓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计算机网络技术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计算机组网技术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249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室内艺术设计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立体构成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2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网络课程学习指南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肖婷婷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计算机信息管理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微机系统与维护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8"/>
              <w:ind w:left="107" w:right="102" w:firstLine="5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信用管理/ 城市轨道交通运营管理</w:t>
            </w:r>
          </w:p>
          <w:p>
            <w:pPr>
              <w:pStyle w:val="TableParagraph"/>
              <w:spacing w:line="239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等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690" w:right="114" w:hanging="581"/>
              <w:rPr>
                <w:b/>
                <w:sz w:val="21"/>
              </w:rPr>
            </w:pPr>
            <w:r>
              <w:rPr>
                <w:b/>
                <w:sz w:val="21"/>
              </w:rPr>
              <w:t>经济数学基础1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课程教学指南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赵佳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计算机信息管理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321" w:right="167" w:hanging="159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Dreamweaver </w:t>
            </w:r>
            <w:r>
              <w:rPr>
                <w:b/>
                <w:sz w:val="21"/>
              </w:rPr>
              <w:t>网页设计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330" w:lineRule="exact" w:before="5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  <w:p>
            <w:pPr>
              <w:pStyle w:val="TableParagraph"/>
              <w:spacing w:line="330" w:lineRule="exact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（专）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植物病虫害防治基础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330" w:lineRule="exact" w:before="57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  <w:p>
            <w:pPr>
              <w:pStyle w:val="TableParagraph"/>
              <w:spacing w:line="330" w:lineRule="exact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（专）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植物病虫害防治基础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软件工程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软件设计与体系结构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林业技术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林业基础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网络课程简介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林业技术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林业基础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课程导学（一）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林业技术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林业基础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课程导学（二）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259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园林技术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园林树木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网络课程简介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2021/3/19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园林技术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园林树木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课程导学（一）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261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2021/3/20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社区护理学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课程思政与社区护理学教学融合</w:t>
            </w:r>
          </w:p>
          <w:p>
            <w:pPr>
              <w:pStyle w:val="TableParagraph"/>
              <w:spacing w:line="240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的思考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52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梁小丽（湖南分部）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159" w:right="102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工商企业管理/会计学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 w:firstLine="5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专科/高中起点本科/ 专科起点本</w:t>
            </w:r>
          </w:p>
          <w:p>
            <w:pPr>
              <w:pStyle w:val="TableParagraph"/>
              <w:spacing w:line="239" w:lineRule="exact"/>
              <w:ind w:right="7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109" w:right="114"/>
              <w:rPr>
                <w:b/>
                <w:sz w:val="21"/>
              </w:rPr>
            </w:pPr>
            <w:r>
              <w:rPr>
                <w:b/>
                <w:sz w:val="21"/>
              </w:rPr>
              <w:t>管理学基础、现代管理原理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管理学基础、现代管理原理课前辅导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刘爱君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2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计算机网络技术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计算机组网技术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计算机信息管理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微机系统与维护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5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小企业管理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小企业管理课前辅导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刘爱君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计算机信息管理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321" w:right="167" w:hanging="159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Dreamweaver </w:t>
            </w:r>
            <w:r>
              <w:rPr>
                <w:b/>
                <w:sz w:val="21"/>
              </w:rPr>
              <w:t>网页设计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王立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护理伦理学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尹尚菁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遗传学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李瑞富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269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果树栽培技术</w:t>
            </w:r>
          </w:p>
          <w:p>
            <w:pPr>
              <w:pStyle w:val="TableParagraph"/>
              <w:spacing w:line="330" w:lineRule="exact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（北方本）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数学与应用数学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几何基础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课程说明及教学要求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8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方子春（天津分部）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271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8"/>
              <w:ind w:left="159" w:right="102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建筑工程技术/建设工</w:t>
            </w:r>
          </w:p>
          <w:p>
            <w:pPr>
              <w:pStyle w:val="TableParagraph"/>
              <w:spacing w:line="240" w:lineRule="exact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程管理等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建筑施工技术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曹姗姗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老年服务与管理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老年心理健康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尹尚菁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  <w:p>
            <w:pPr>
              <w:pStyle w:val="TableParagraph"/>
              <w:spacing w:line="271" w:lineRule="exact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（都市园艺</w:t>
            </w:r>
          </w:p>
          <w:p>
            <w:pPr>
              <w:pStyle w:val="TableParagraph"/>
              <w:spacing w:line="263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方向）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遗传育种学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李瑞富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5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农村区域发展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李瑞富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人工智能专题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人工智能发展动态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王娇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休闲农业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现代农业概论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李瑞富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广告创意与表现（1）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于庆尧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278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商法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商法导学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薛杉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279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8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合同法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合同法导学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薛杉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农业经济管理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植物生产技术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李瑞富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广告创意与表现（2）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于庆尧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2021/3/22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室内艺术设计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计算机辅助设计（1）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徐航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学前教育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109" w:right="114" w:firstLine="28"/>
              <w:rPr>
                <w:b/>
                <w:sz w:val="21"/>
              </w:rPr>
            </w:pPr>
            <w:r>
              <w:rPr>
                <w:b/>
                <w:sz w:val="21"/>
              </w:rPr>
              <w:t>0-3 岁婴幼儿的保育与教育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潘茂明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英语语法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范蓉融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数学与应用数学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几何基础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课程说明及教学要求</w:t>
            </w:r>
          </w:p>
        </w:tc>
        <w:tc>
          <w:tcPr>
            <w:tcW w:w="1259" w:type="dxa"/>
          </w:tcPr>
          <w:p>
            <w:pPr>
              <w:pStyle w:val="TableParagraph"/>
              <w:spacing w:line="168" w:lineRule="auto" w:before="140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方子春（天津分部）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"/>
              <w:ind w:left="159" w:right="102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建筑工程技术/建设工</w:t>
            </w:r>
          </w:p>
          <w:p>
            <w:pPr>
              <w:pStyle w:val="TableParagraph"/>
              <w:spacing w:line="239" w:lineRule="exact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程管理等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建筑施工技术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李淑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287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药事管理与法规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8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湖北分部药事管理与法规团队工</w:t>
            </w:r>
          </w:p>
          <w:p>
            <w:pPr>
              <w:pStyle w:val="TableParagraph"/>
              <w:spacing w:line="240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作分享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47"/>
              <w:ind w:left="304" w:right="102" w:hanging="207"/>
              <w:rPr>
                <w:b/>
                <w:sz w:val="21"/>
              </w:rPr>
            </w:pPr>
            <w:r>
              <w:rPr>
                <w:b/>
                <w:sz w:val="21"/>
              </w:rPr>
              <w:t>肖畅（湖北分部）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93" w:right="132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中国古代文学</w:t>
            </w:r>
          </w:p>
          <w:p>
            <w:pPr>
              <w:pStyle w:val="TableParagraph"/>
              <w:spacing w:line="330" w:lineRule="exact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（B）（1）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胡正伟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289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工程造价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建筑工程计量与计价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李淑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英语语法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范蓉融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工程造价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工程造价基础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李淑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当代中国政治制度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重点知识讲解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  <w:p>
            <w:pPr>
              <w:pStyle w:val="TableParagraph"/>
              <w:spacing w:line="271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/行政管理</w:t>
            </w:r>
          </w:p>
          <w:p>
            <w:pPr>
              <w:pStyle w:val="TableParagraph"/>
              <w:spacing w:line="263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293" w:right="132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应用写作（汉语）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胡正伟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294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老年人权益保障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张旖旎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公共政策概论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赵丹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营销与策划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大学语文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隋慧娟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城市管理学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赵丹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古代小说戏曲专题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隋慧娟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299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传播与策划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品牌策划与传播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张玲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室内艺术设计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373" w:right="114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计算机辅助设计（2）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徐航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西方社会学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黄俏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学前教育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幼儿园教育质量评价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潘茂明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社会调查方法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重点知识讲解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何元增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187" w:right="132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w w:val="113"/>
                <w:sz w:val="21"/>
              </w:rPr>
              <w:t>/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both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高质量发展背景下社会工作与社会发展创新系列</w:t>
            </w:r>
          </w:p>
          <w:p>
            <w:pPr>
              <w:pStyle w:val="TableParagraph"/>
              <w:spacing w:line="234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直播公开课二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张旖旎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2021/3/23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中外广告史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中外广告史课程一站式教学筹备</w:t>
            </w:r>
          </w:p>
          <w:p>
            <w:pPr>
              <w:pStyle w:val="TableParagraph"/>
              <w:spacing w:line="240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与研讨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王承先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电子商务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电子商务概论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324" w:right="115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电子商务概论课程学习辅导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尹晓娟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保险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保险企业经营管理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309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古代汉语（1）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324" w:right="139" w:hanging="22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古代汉语</w:t>
            </w:r>
            <w:r>
              <w:rPr>
                <w:b/>
                <w:spacing w:val="-13"/>
                <w:sz w:val="21"/>
              </w:rPr>
              <w:t>（1）</w:t>
            </w:r>
            <w:r>
              <w:rPr>
                <w:b/>
                <w:spacing w:val="-53"/>
                <w:sz w:val="21"/>
              </w:rPr>
              <w:t>考</w:t>
            </w:r>
            <w:r>
              <w:rPr>
                <w:b/>
                <w:sz w:val="21"/>
              </w:rPr>
              <w:t>核方式变更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王海平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绩效与薪酬实务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绩效与薪酬实务课程学习辅导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尹晓娟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保险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保险营销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朱志忠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畜牧兽医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动物检疫技术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王迪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  <w:p>
            <w:pPr>
              <w:pStyle w:val="TableParagraph"/>
              <w:spacing w:line="274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/汉语国际</w:t>
            </w:r>
          </w:p>
          <w:p>
            <w:pPr>
              <w:pStyle w:val="TableParagraph"/>
              <w:spacing w:line="265" w:lineRule="exact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古代汉语专题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52"/>
              <w:ind w:left="324" w:right="115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古代汉语专题考核方式变更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王海平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小学语文教学研究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王宇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管理心理学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王承先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金融管理等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政治经济学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课程资源介绍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王社荣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作物生产技术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食用菌栽培技术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7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外科护理学</w:t>
            </w:r>
          </w:p>
          <w:p>
            <w:pPr>
              <w:pStyle w:val="TableParagraph"/>
              <w:spacing w:line="327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团队工作研讨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刘建中（陕西分部）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319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畜牧兽医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水产养殖技术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胡立峰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古代汉语（2）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113" w:right="115"/>
              <w:rPr>
                <w:b/>
                <w:sz w:val="21"/>
              </w:rPr>
            </w:pPr>
            <w:r>
              <w:rPr>
                <w:b/>
                <w:sz w:val="21"/>
              </w:rPr>
              <w:t>生活中的古代汉语：谈“弃养”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王海平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金融管理等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西方经济学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王社荣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成本管理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杨军毅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物流管理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物流信息系统管理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113" w:right="115"/>
              <w:rPr>
                <w:b/>
                <w:sz w:val="21"/>
              </w:rPr>
            </w:pPr>
            <w:r>
              <w:rPr>
                <w:b/>
                <w:sz w:val="21"/>
              </w:rPr>
              <w:t>物流信息系统管理课程学习辅导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尹晓娟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室内艺术设计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手绘效果图表现技法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华语电影十年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任天淳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教育心理专题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王宇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中国现代文学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白晨阳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园艺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园艺植物育种学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胡立峰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中国当代文学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白晨阳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8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公共事业管</w:t>
            </w:r>
            <w:r>
              <w:rPr>
                <w:b/>
                <w:sz w:val="21"/>
              </w:rPr>
              <w:t>理（</w:t>
            </w:r>
            <w:r>
              <w:rPr>
                <w:b/>
                <w:spacing w:val="-6"/>
                <w:sz w:val="21"/>
              </w:rPr>
              <w:t>学校管</w:t>
            </w:r>
          </w:p>
          <w:p>
            <w:pPr>
              <w:pStyle w:val="TableParagraph"/>
              <w:spacing w:line="239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理方向）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教育心理学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王宇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人才培训与开发管理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人才培训与开发管理课程概述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葛珺沂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人力资源管理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员工劳动关系管理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324" w:right="115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员工劳动关系管理课程概述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葛珺沂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2021/3/24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广告心理学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广告心理学课程一站式教学筹备</w:t>
            </w:r>
          </w:p>
          <w:p>
            <w:pPr>
              <w:pStyle w:val="TableParagraph"/>
              <w:spacing w:line="239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与研讨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张玲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计算机网络技术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426" w:right="87" w:hanging="28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Photoshop 图</w:t>
            </w:r>
            <w:r>
              <w:rPr>
                <w:b/>
                <w:sz w:val="21"/>
              </w:rPr>
              <w:t>像处理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图像处理案例分析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8"/>
              <w:ind w:left="510" w:right="150" w:hanging="365"/>
              <w:rPr>
                <w:b/>
                <w:sz w:val="21"/>
              </w:rPr>
            </w:pPr>
            <w:r>
              <w:rPr>
                <w:b/>
                <w:sz w:val="21"/>
              </w:rPr>
              <w:t>丛琳/史红星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会计学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纳税筹划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增值税的加计抵减与期末增量留抵税额退税政策</w:t>
            </w:r>
          </w:p>
          <w:p>
            <w:pPr>
              <w:pStyle w:val="TableParagraph"/>
              <w:spacing w:line="239" w:lineRule="exact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解读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304" w:right="102" w:hanging="207"/>
              <w:rPr>
                <w:b/>
                <w:sz w:val="21"/>
              </w:rPr>
            </w:pPr>
            <w:r>
              <w:rPr>
                <w:b/>
                <w:sz w:val="21"/>
              </w:rPr>
              <w:t>郭宏（上海分部）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道路工程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张雪丽（杭州分部）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计算机网络技术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426" w:right="87" w:hanging="288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Photoshop 图</w:t>
            </w:r>
            <w:r>
              <w:rPr>
                <w:b/>
                <w:sz w:val="21"/>
              </w:rPr>
              <w:t>像处理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图像处理案例分析</w:t>
            </w:r>
          </w:p>
        </w:tc>
        <w:tc>
          <w:tcPr>
            <w:tcW w:w="1259" w:type="dxa"/>
          </w:tcPr>
          <w:p>
            <w:pPr>
              <w:pStyle w:val="TableParagraph"/>
              <w:spacing w:line="168" w:lineRule="auto" w:before="141"/>
              <w:ind w:left="510" w:right="150" w:hanging="365"/>
              <w:rPr>
                <w:b/>
                <w:sz w:val="21"/>
              </w:rPr>
            </w:pPr>
            <w:r>
              <w:rPr>
                <w:b/>
                <w:sz w:val="21"/>
              </w:rPr>
              <w:t>丛琳/史红星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健康评估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《健康评估》课程教学团队工作</w:t>
            </w:r>
          </w:p>
          <w:p>
            <w:pPr>
              <w:pStyle w:val="TableParagraph"/>
              <w:spacing w:line="240" w:lineRule="exact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交流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52"/>
              <w:ind w:left="304" w:right="102" w:hanging="207"/>
              <w:rPr>
                <w:b/>
                <w:sz w:val="21"/>
              </w:rPr>
            </w:pPr>
            <w:r>
              <w:rPr>
                <w:b/>
                <w:sz w:val="21"/>
              </w:rPr>
              <w:t>曾珍（贵州分部）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道路工程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张雪丽（杭州分部）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339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行政组织学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重点知识讲解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社区护理学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社区护理学课程教学团队工作分</w:t>
            </w:r>
          </w:p>
          <w:p>
            <w:pPr>
              <w:pStyle w:val="TableParagraph"/>
              <w:spacing w:line="240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享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47"/>
              <w:ind w:left="98" w:right="92"/>
              <w:rPr>
                <w:b/>
                <w:sz w:val="21"/>
              </w:rPr>
            </w:pPr>
            <w:r>
              <w:rPr>
                <w:b/>
                <w:sz w:val="21"/>
              </w:rPr>
              <w:t>黄蓓（新疆兵团分部）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新媒体广告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于庆尧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行政领导学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赵菊强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广告设计与制作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优秀广告作品评析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朱瑾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行政领导学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赵菊强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传播与策划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新媒体内容生产与编辑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于庆尧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15:15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社会调查研究与方法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重点知识讲解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何元增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学前教育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215" w:right="90" w:hanging="77"/>
              <w:rPr>
                <w:b/>
                <w:sz w:val="21"/>
              </w:rPr>
            </w:pPr>
            <w:r>
              <w:rPr>
                <w:b/>
                <w:sz w:val="21"/>
              </w:rPr>
              <w:t>0-3 岁婴幼儿卫生与保育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潘茂明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品牌竞争策略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朱瑾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349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广告设计与制作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广告文案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朱瑾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0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老年实用心理学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黄俏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215" w:right="114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思想道德修养与法律基础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262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“四史”教育</w:t>
            </w:r>
          </w:p>
          <w:p>
            <w:pPr>
              <w:pStyle w:val="TableParagraph"/>
              <w:spacing w:line="170" w:lineRule="auto" w:before="24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（一）</w:t>
            </w:r>
            <w:r>
              <w:rPr>
                <w:b/>
                <w:spacing w:val="-5"/>
                <w:sz w:val="21"/>
              </w:rPr>
              <w:t>之中国精</w:t>
            </w:r>
            <w:r>
              <w:rPr>
                <w:b/>
                <w:spacing w:val="-3"/>
                <w:sz w:val="21"/>
              </w:rPr>
              <w:t>神系列之抗战精</w:t>
            </w:r>
          </w:p>
          <w:p>
            <w:pPr>
              <w:pStyle w:val="TableParagraph"/>
              <w:spacing w:line="240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神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张丽媛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马克思主义学院</w:t>
            </w:r>
          </w:p>
        </w:tc>
      </w:tr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352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合同法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民法典之九类典型合同的亮点解</w:t>
            </w:r>
          </w:p>
          <w:p>
            <w:pPr>
              <w:pStyle w:val="TableParagraph"/>
              <w:spacing w:line="240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读与风险提示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4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陈永忠（宁夏分部）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353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2021/3/25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5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合同法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5"/>
              <w:ind w:left="113" w:right="115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民法典之九类典型合同的亮点解</w:t>
            </w:r>
          </w:p>
          <w:p>
            <w:pPr>
              <w:pStyle w:val="TableParagraph"/>
              <w:spacing w:line="239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读与风险提示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4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陈永忠（宁夏分部）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354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8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中央银行理论与实务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王佳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软件工程专业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软件数学基础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课程说明及教学要求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常会敏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107" w:right="102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金融管理/ 投资与理财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商业银行经营管理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王佳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畜牧兽医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兽医基础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王迪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土木工程等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0" w:right="-15"/>
              <w:rPr>
                <w:b/>
                <w:sz w:val="21"/>
              </w:rPr>
            </w:pPr>
            <w:r>
              <w:rPr>
                <w:b/>
                <w:spacing w:val="-21"/>
                <w:sz w:val="21"/>
              </w:rPr>
              <w:t>工程数学</w:t>
            </w: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课程说明及教学要求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常会敏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359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企业战略管理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219" w:right="115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数字经济时代的企业管理变革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徐金海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建筑工程技术/建设工</w:t>
            </w:r>
          </w:p>
          <w:p>
            <w:pPr>
              <w:pStyle w:val="TableParagraph"/>
              <w:spacing w:line="240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程管理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建筑测量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330" w:lineRule="exact" w:before="5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休闲农业</w:t>
            </w:r>
          </w:p>
          <w:p>
            <w:pPr>
              <w:pStyle w:val="TableParagraph"/>
              <w:spacing w:line="330" w:lineRule="exact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（专）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休闲农业园区规划设计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现代汉语（1）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536" w:right="139" w:hanging="43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现代汉语</w:t>
            </w:r>
            <w:r>
              <w:rPr>
                <w:b/>
                <w:spacing w:val="-13"/>
                <w:sz w:val="21"/>
              </w:rPr>
              <w:t>（1）</w:t>
            </w:r>
            <w:r>
              <w:rPr>
                <w:b/>
                <w:spacing w:val="-54"/>
                <w:sz w:val="21"/>
              </w:rPr>
              <w:t>课</w:t>
            </w:r>
            <w:r>
              <w:rPr>
                <w:b/>
                <w:sz w:val="21"/>
              </w:rPr>
              <w:t>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肖婉莹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363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8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国际经济法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377" w:right="115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国际经济法课程导学（1）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胡晓雨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投资与理财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风险管理与保险规划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王佳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渠道管理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徐金海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68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建筑力学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330" w:lineRule="exact" w:before="56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休闲农业</w:t>
            </w:r>
          </w:p>
          <w:p>
            <w:pPr>
              <w:pStyle w:val="TableParagraph"/>
              <w:spacing w:line="330" w:lineRule="exact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（专）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休闲农业园区规划设计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现代汉语（2）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36" w:right="139" w:hanging="43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现代汉语</w:t>
            </w:r>
            <w:r>
              <w:rPr>
                <w:b/>
                <w:spacing w:val="-13"/>
                <w:sz w:val="21"/>
              </w:rPr>
              <w:t>（2）</w:t>
            </w:r>
            <w:r>
              <w:rPr>
                <w:b/>
                <w:spacing w:val="-54"/>
                <w:sz w:val="21"/>
              </w:rPr>
              <w:t>课</w:t>
            </w:r>
            <w:r>
              <w:rPr>
                <w:b/>
                <w:sz w:val="21"/>
              </w:rPr>
              <w:t>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肖婉莹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18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369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法学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0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国际经济法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49"/>
              <w:ind w:left="377" w:right="115" w:hanging="264"/>
              <w:rPr>
                <w:b/>
                <w:sz w:val="21"/>
              </w:rPr>
            </w:pPr>
            <w:r>
              <w:rPr>
                <w:b/>
                <w:sz w:val="21"/>
              </w:rPr>
              <w:t>国际经济法课程导学（2）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胡晓雨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跨文化交际与汉语教学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《跨文化交际与汉语教学》课程</w:t>
            </w:r>
          </w:p>
          <w:p>
            <w:pPr>
              <w:pStyle w:val="TableParagraph"/>
              <w:spacing w:line="240" w:lineRule="exact"/>
              <w:ind w:left="90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朱蕗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国际部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数学与应用数学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常微分方程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课程说明及教学要求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常会敏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投资学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王佳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212" w:right="15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旅游管理/ 酒店管理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旅游法规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徐金海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机电一体化</w:t>
            </w:r>
            <w:r>
              <w:rPr>
                <w:b/>
                <w:sz w:val="21"/>
              </w:rPr>
              <w:t>技术/机械</w:t>
            </w:r>
            <w:r>
              <w:rPr>
                <w:b/>
                <w:spacing w:val="-4"/>
                <w:sz w:val="21"/>
              </w:rPr>
              <w:t>设计制造及</w:t>
            </w:r>
          </w:p>
          <w:p>
            <w:pPr>
              <w:pStyle w:val="TableParagraph"/>
              <w:spacing w:line="239" w:lineRule="exact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其自动化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机械工程发展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孙志娟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0"/>
              <w:ind w:left="318" w:right="10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水利水电工程管理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水资源管理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经济法学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483" w:right="115" w:hanging="370"/>
              <w:rPr>
                <w:b/>
                <w:sz w:val="21"/>
              </w:rPr>
            </w:pPr>
            <w:r>
              <w:rPr>
                <w:b/>
                <w:sz w:val="21"/>
              </w:rPr>
              <w:t>经济法学课程导学（1）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胡晓雨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318" w:right="10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水利水电工程管理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建设项目管理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现代汉语专题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536" w:right="115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现代汉语专题课程导学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肖婉莹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379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经济法学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83" w:right="115" w:hanging="370"/>
              <w:rPr>
                <w:b/>
                <w:sz w:val="21"/>
              </w:rPr>
            </w:pPr>
            <w:r>
              <w:rPr>
                <w:b/>
                <w:sz w:val="21"/>
              </w:rPr>
              <w:t>经济法学课程导学（2）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胡晓雨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28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土木工程力学</w:t>
            </w:r>
          </w:p>
          <w:p>
            <w:pPr>
              <w:pStyle w:val="TableParagraph"/>
              <w:spacing w:line="328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330" w:lineRule="exact" w:before="56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  <w:p>
            <w:pPr>
              <w:pStyle w:val="TableParagraph"/>
              <w:spacing w:line="330" w:lineRule="exact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（专）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果树病虫害防治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畜牧兽医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家畜解剖基础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王迪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0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传播与策划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广告学概论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朱瑾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384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机械设计制造及其自动</w:t>
            </w:r>
          </w:p>
          <w:p>
            <w:pPr>
              <w:pStyle w:val="TableParagraph"/>
              <w:spacing w:line="240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化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w w:val="113"/>
                <w:sz w:val="21"/>
              </w:rPr>
              <w:t>/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新生入学指导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孙志娟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330" w:lineRule="exact" w:before="5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园艺技术</w:t>
            </w:r>
          </w:p>
          <w:p>
            <w:pPr>
              <w:pStyle w:val="TableParagraph"/>
              <w:spacing w:line="330" w:lineRule="exact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（专）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蔬菜病虫害防治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杜咨毅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现代汉语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现代汉语课程导学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肖婉莹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园林技术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园林树木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课程导学（二）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农村区域发展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农业经济管理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网络课程简介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389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农村区域发展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8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39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农业经济管理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课程导学（一）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5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农村区域发展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农业经济管理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课程导学（二）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2021/3/26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林业技术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森林保护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网络课程简介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李广德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392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2021/3/27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高级商务英语阅读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52"/>
              <w:ind w:left="324" w:right="115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职场商务英语： E-Business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胡兰西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广告设计与制作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视觉设计基础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330" w:lineRule="exact" w:before="57"/>
              <w:ind w:left="75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视觉设计要素—</w:t>
            </w:r>
          </w:p>
          <w:p>
            <w:pPr>
              <w:pStyle w:val="TableParagraph"/>
              <w:spacing w:line="330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—色彩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付彧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394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工商企业管理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管理学基础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5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管理学基础课程教学团队教研活</w:t>
            </w:r>
          </w:p>
          <w:p>
            <w:pPr>
              <w:pStyle w:val="TableParagraph"/>
              <w:spacing w:line="240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刘爱君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金融统计分析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邰凌楠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821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小企业管理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小企业管理课程教学团队教研活</w:t>
            </w:r>
          </w:p>
          <w:p>
            <w:pPr>
              <w:pStyle w:val="TableParagraph"/>
              <w:spacing w:line="239" w:lineRule="exact"/>
              <w:ind w:right="1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刘爱君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397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道路工程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曹姗姗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计算机网络技术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计算机网络技术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新生入学教育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史红星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399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8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建筑工程技术/建设工</w:t>
            </w:r>
          </w:p>
          <w:p>
            <w:pPr>
              <w:pStyle w:val="TableParagraph"/>
              <w:spacing w:line="239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程管理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建筑测量</w:t>
            </w:r>
          </w:p>
        </w:tc>
        <w:tc>
          <w:tcPr>
            <w:tcW w:w="1720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293" w:right="132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外国文学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外国文学课程导学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徐笑笑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英语阅读（1）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636" w:right="71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英语阅读 1 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常凤艳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建筑工程技术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建筑力学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室内艺术设计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手绘效果图表现技法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任天淳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英语阅读（2）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71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英语阅读 2 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常凤艳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w w:val="113"/>
                <w:sz w:val="21"/>
              </w:rPr>
              <w:t>/</w:t>
            </w:r>
          </w:p>
        </w:tc>
        <w:tc>
          <w:tcPr>
            <w:tcW w:w="1720" w:type="dxa"/>
          </w:tcPr>
          <w:p>
            <w:pPr>
              <w:pStyle w:val="TableParagraph"/>
              <w:tabs>
                <w:tab w:pos="1169" w:val="left" w:leader="hyphen"/>
              </w:tabs>
              <w:spacing w:line="170" w:lineRule="auto" w:before="12"/>
              <w:ind w:left="113" w:right="115"/>
              <w:rPr>
                <w:b/>
                <w:sz w:val="21"/>
              </w:rPr>
            </w:pPr>
            <w:r>
              <w:rPr>
                <w:b/>
                <w:sz w:val="21"/>
              </w:rPr>
              <w:t>股票收益率可</w:t>
            </w:r>
            <w:r>
              <w:rPr>
                <w:b/>
                <w:spacing w:val="-17"/>
                <w:sz w:val="21"/>
              </w:rPr>
              <w:t>预</w:t>
            </w:r>
            <w:r>
              <w:rPr>
                <w:b/>
                <w:sz w:val="21"/>
              </w:rPr>
              <w:t>测吗？</w:t>
              <w:tab/>
              <w:t>文</w:t>
            </w:r>
            <w:r>
              <w:rPr>
                <w:b/>
                <w:spacing w:val="-17"/>
                <w:sz w:val="21"/>
              </w:rPr>
              <w:t>献</w:t>
            </w:r>
          </w:p>
          <w:p>
            <w:pPr>
              <w:pStyle w:val="TableParagraph"/>
              <w:spacing w:line="239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解读与历史经验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杨镇瑀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318" w:right="10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水利水电工程管理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水资源管理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中文学科论文写作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324" w:right="115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中文学科论文写作课程导学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徐笑笑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14:00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英语语音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742" w:right="115" w:hanging="629"/>
              <w:rPr>
                <w:b/>
                <w:sz w:val="21"/>
              </w:rPr>
            </w:pPr>
            <w:r>
              <w:rPr>
                <w:b/>
                <w:sz w:val="21"/>
              </w:rPr>
              <w:t>英语语音教学辅导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常凤艳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55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409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14:30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exact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水利水电工</w:t>
            </w:r>
          </w:p>
          <w:p>
            <w:pPr>
              <w:pStyle w:val="TableParagraph"/>
              <w:spacing w:line="270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程管理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建设项目管理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28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土木工程力学</w:t>
            </w:r>
          </w:p>
          <w:p>
            <w:pPr>
              <w:pStyle w:val="TableParagraph"/>
              <w:spacing w:line="328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陈丽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2021/3/29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5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高级英语听说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（2）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430" w:right="99" w:hanging="293"/>
              <w:rPr>
                <w:b/>
                <w:sz w:val="21"/>
              </w:rPr>
            </w:pPr>
            <w:r>
              <w:rPr>
                <w:b/>
                <w:sz w:val="21"/>
              </w:rPr>
              <w:t>高级英语听说 2 教学辅导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常凤艳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686" w:hRule="atLeast"/>
        </w:trPr>
        <w:tc>
          <w:tcPr>
            <w:tcW w:w="562" w:type="dxa"/>
          </w:tcPr>
          <w:p>
            <w:pPr>
              <w:pStyle w:val="TableParagraph"/>
              <w:spacing w:before="138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138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38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38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8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8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38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商务英语阅读</w:t>
            </w:r>
          </w:p>
        </w:tc>
        <w:tc>
          <w:tcPr>
            <w:tcW w:w="1720" w:type="dxa"/>
          </w:tcPr>
          <w:p>
            <w:pPr>
              <w:pStyle w:val="TableParagraph"/>
              <w:spacing w:before="138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38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胡兰西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8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1368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159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法学/行政管理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法律事务专</w:t>
            </w:r>
            <w:r>
              <w:rPr>
                <w:b/>
                <w:sz w:val="21"/>
              </w:rPr>
              <w:t>科/法学高</w:t>
            </w:r>
            <w:r>
              <w:rPr>
                <w:b/>
                <w:spacing w:val="-4"/>
                <w:sz w:val="21"/>
              </w:rPr>
              <w:t>中起点本科</w:t>
            </w:r>
          </w:p>
          <w:p>
            <w:pPr>
              <w:pStyle w:val="TableParagraph"/>
              <w:spacing w:line="248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/行政管理</w:t>
            </w:r>
          </w:p>
          <w:p>
            <w:pPr>
              <w:pStyle w:val="TableParagraph"/>
              <w:spacing w:line="265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68" w:lineRule="auto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行政法与行政诉讼法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姚来燕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647" w:hRule="atLeast"/>
        </w:trPr>
        <w:tc>
          <w:tcPr>
            <w:tcW w:w="562" w:type="dxa"/>
          </w:tcPr>
          <w:p>
            <w:pPr>
              <w:pStyle w:val="TableParagraph"/>
              <w:spacing w:before="119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9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9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9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9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9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9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9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管理英语 1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60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9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刘永权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9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1363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68" w:lineRule="auto"/>
              <w:ind w:left="159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法学/行政管理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5"/>
              <w:ind w:left="135" w:right="132"/>
              <w:jc w:val="bot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法律事务专</w:t>
            </w:r>
            <w:r>
              <w:rPr>
                <w:b/>
                <w:sz w:val="21"/>
              </w:rPr>
              <w:t>科/法学高</w:t>
            </w:r>
            <w:r>
              <w:rPr>
                <w:b/>
                <w:spacing w:val="-4"/>
                <w:sz w:val="21"/>
              </w:rPr>
              <w:t>中起点本科</w:t>
            </w:r>
          </w:p>
          <w:p>
            <w:pPr>
              <w:pStyle w:val="TableParagraph"/>
              <w:spacing w:line="252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/行政管理</w:t>
            </w:r>
          </w:p>
          <w:p>
            <w:pPr>
              <w:pStyle w:val="TableParagraph"/>
              <w:spacing w:line="265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70" w:lineRule="auto"/>
              <w:ind w:left="426" w:right="114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行政法与行政诉讼法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重难点辅导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姚来燕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68" w:lineRule="auto" w:before="141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27" w:lineRule="exact" w:before="57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语言学概论</w:t>
            </w:r>
          </w:p>
          <w:p>
            <w:pPr>
              <w:pStyle w:val="TableParagraph"/>
              <w:spacing w:line="327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430" w:right="115" w:hanging="317"/>
              <w:rPr>
                <w:b/>
                <w:sz w:val="21"/>
              </w:rPr>
            </w:pPr>
            <w:r>
              <w:rPr>
                <w:b/>
                <w:sz w:val="21"/>
              </w:rPr>
              <w:t>《语言学概论》课程导学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李炜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国际部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52"/>
              <w:ind w:left="318" w:right="10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计算机科学与技术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5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计算机组成原理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计算机组成原理教学经验交流</w:t>
            </w:r>
          </w:p>
          <w:p>
            <w:pPr>
              <w:pStyle w:val="TableParagraph"/>
              <w:spacing w:line="240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（1-1）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52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向春枝（河南分部）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管理英语 2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71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管理英语 2 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熊英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815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47"/>
              <w:ind w:left="318" w:right="10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计算机科学与技术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计算机组成原理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8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计算机组成原理教学经验交流</w:t>
            </w:r>
          </w:p>
          <w:p>
            <w:pPr>
              <w:pStyle w:val="TableParagraph"/>
              <w:spacing w:line="239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（1-2）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47"/>
              <w:ind w:left="198" w:right="102" w:hanging="101"/>
              <w:rPr>
                <w:b/>
                <w:sz w:val="21"/>
              </w:rPr>
            </w:pPr>
            <w:r>
              <w:rPr>
                <w:b/>
                <w:sz w:val="21"/>
              </w:rPr>
              <w:t>向春枝（河南分部）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8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人文英语 4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8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课程介绍与学习辅导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刘永权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管理英语 3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0"/>
              <w:ind w:left="636" w:right="71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管理英语 3 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熊英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办公室管理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重点知识讲解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周联兵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机械设计制造及其自动</w:t>
            </w:r>
          </w:p>
          <w:p>
            <w:pPr>
              <w:pStyle w:val="TableParagraph"/>
              <w:spacing w:line="235" w:lineRule="exact"/>
              <w:ind w:right="5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化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机器人技术及应用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课程教学辅导</w:t>
            </w:r>
          </w:p>
        </w:tc>
        <w:tc>
          <w:tcPr>
            <w:tcW w:w="1259" w:type="dxa"/>
          </w:tcPr>
          <w:p>
            <w:pPr>
              <w:pStyle w:val="TableParagraph"/>
              <w:spacing w:line="170" w:lineRule="auto" w:before="13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张从鹏(北方工业大</w:t>
            </w:r>
          </w:p>
          <w:p>
            <w:pPr>
              <w:pStyle w:val="TableParagraph"/>
              <w:spacing w:line="235" w:lineRule="exact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学</w:t>
            </w:r>
            <w:r>
              <w:rPr>
                <w:b/>
                <w:w w:val="125"/>
                <w:sz w:val="21"/>
              </w:rPr>
              <w:t>)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424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现代教师学导论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贾玉超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39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4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中国现代文学专题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白晨阳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乡镇行政管理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赵菊强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美学与美育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贾玉超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89" w:hRule="atLeast"/>
        </w:trPr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1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auto" w:before="140"/>
              <w:ind w:left="636" w:right="71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1 课程导学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熊英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4" w:hRule="atLeast"/>
        </w:trPr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429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0" w:lineRule="auto" w:before="135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乡镇行政管理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重点辅导</w:t>
            </w:r>
          </w:p>
        </w:tc>
        <w:tc>
          <w:tcPr>
            <w:tcW w:w="12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赵菊强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小学教育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0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汉语通论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贾玉超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52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中国当代文学专题</w:t>
            </w:r>
          </w:p>
        </w:tc>
        <w:tc>
          <w:tcPr>
            <w:tcW w:w="172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白晨阳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5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开学辅导 1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吴丽娟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非英语专业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3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7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4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3"/>
              <w:ind w:left="636" w:right="71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理工英语 4 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熊英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外语教学部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55" w:hanging="260"/>
              <w:rPr>
                <w:b/>
                <w:sz w:val="21"/>
              </w:rPr>
            </w:pPr>
            <w:r>
              <w:rPr>
                <w:b/>
                <w:sz w:val="21"/>
              </w:rPr>
              <w:t>法律事务/ 法学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240" w:right="185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专科/高中起点本科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法理学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5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开学辅导 2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吴丽娟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影视动画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动画视听语言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镜头美学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于庆尧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16:00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16:25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行政管理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41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监督学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重点知识讲解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何元增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19:50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护理/药学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医学生物化学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降糖新明星—— GLP-1 受体的那</w:t>
            </w:r>
          </w:p>
          <w:p>
            <w:pPr>
              <w:pStyle w:val="TableParagraph"/>
              <w:spacing w:line="240" w:lineRule="exact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些事儿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王燕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学前教育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中外学前教育史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张慧睿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439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护理伦理学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工作会议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尹尚菁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07" w:right="1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公共事业管理（学校及社会教育管</w:t>
            </w:r>
          </w:p>
          <w:p>
            <w:pPr>
              <w:pStyle w:val="TableParagraph"/>
              <w:spacing w:line="239" w:lineRule="exact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理）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公共管理学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课程学习辅导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张慧睿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教育教学部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2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个人与团队管理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刘志敏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工商管理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刘志敏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1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软件工程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2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软件项目管理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王娇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444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老年服务与管理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老年心理健康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工作会议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尹尚菁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8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农林医药教学部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10:25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汉语言文学</w:t>
            </w:r>
          </w:p>
        </w:tc>
        <w:tc>
          <w:tcPr>
            <w:tcW w:w="1336" w:type="dxa"/>
          </w:tcPr>
          <w:p>
            <w:pPr>
              <w:pStyle w:val="TableParagraph"/>
              <w:spacing w:line="168" w:lineRule="auto" w:before="15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</w:t>
            </w:r>
          </w:p>
          <w:p>
            <w:pPr>
              <w:pStyle w:val="TableParagraph"/>
              <w:spacing w:line="240" w:lineRule="exact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外国文学专题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536" w:right="115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外国文学专题课程导学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徐笑笑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1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人文教学部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68" w:lineRule="auto" w:before="141"/>
              <w:ind w:left="637" w:right="114" w:hanging="528"/>
              <w:rPr>
                <w:b/>
                <w:sz w:val="21"/>
              </w:rPr>
            </w:pPr>
            <w:r>
              <w:rPr>
                <w:b/>
                <w:sz w:val="21"/>
              </w:rPr>
              <w:t>推销策略与艺术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刘志敏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10:55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107" w:right="102"/>
              <w:rPr>
                <w:b/>
                <w:sz w:val="21"/>
              </w:rPr>
            </w:pPr>
            <w:r>
              <w:rPr>
                <w:b/>
                <w:sz w:val="21"/>
              </w:rPr>
              <w:t>数据科学与大数据技术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大数据预处理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王娇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1089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13:20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社会工作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187" w:right="132" w:hanging="5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高中起点本科/专科起点本科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w w:val="113"/>
                <w:sz w:val="21"/>
              </w:rPr>
              <w:t>/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2"/>
              <w:ind w:left="113" w:right="115"/>
              <w:jc w:val="both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高质量发展背景下社会工作与社会发展创新系列</w:t>
            </w:r>
          </w:p>
          <w:p>
            <w:pPr>
              <w:pStyle w:val="TableParagraph"/>
              <w:spacing w:line="235" w:lineRule="exact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直播公开课三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黄俏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政法教学部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449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所有专业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3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321" w:right="114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计算机应用基础（本）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王娇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8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移动应用开发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移动开发导论</w:t>
            </w:r>
          </w:p>
        </w:tc>
        <w:tc>
          <w:tcPr>
            <w:tcW w:w="1720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王娇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451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15:25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教学活动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419" w:right="10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计算机信息管理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信息化管理与运作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课程导学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王娇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6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理工教学部</w:t>
            </w:r>
          </w:p>
        </w:tc>
      </w:tr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452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19:50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直播公开课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7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汉语国际教育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32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所有层次</w:t>
            </w:r>
          </w:p>
        </w:tc>
        <w:tc>
          <w:tcPr>
            <w:tcW w:w="1504" w:type="dxa"/>
          </w:tcPr>
          <w:p>
            <w:pPr>
              <w:pStyle w:val="TableParagraph"/>
              <w:spacing w:line="170" w:lineRule="auto" w:before="137"/>
              <w:ind w:left="532" w:right="114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海外汉语教学概况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536" w:right="115" w:hanging="423"/>
              <w:rPr>
                <w:b/>
                <w:sz w:val="21"/>
              </w:rPr>
            </w:pPr>
            <w:r>
              <w:rPr>
                <w:b/>
                <w:sz w:val="21"/>
              </w:rPr>
              <w:t>国际中文教育舆情快报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崔佳兴</w:t>
            </w:r>
          </w:p>
        </w:tc>
        <w:tc>
          <w:tcPr>
            <w:tcW w:w="128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国际部</w:t>
            </w:r>
          </w:p>
        </w:tc>
      </w:tr>
      <w:tr>
        <w:trPr>
          <w:trHeight w:val="1094" w:hRule="atLeast"/>
        </w:trPr>
        <w:tc>
          <w:tcPr>
            <w:tcW w:w="562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市场营销</w:t>
            </w:r>
          </w:p>
          <w:p>
            <w:pPr>
              <w:pStyle w:val="TableParagraph"/>
              <w:spacing w:line="170" w:lineRule="auto" w:before="24"/>
              <w:ind w:left="10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b/>
                <w:spacing w:val="-5"/>
                <w:sz w:val="21"/>
              </w:rPr>
              <w:t>市场开发</w:t>
            </w:r>
            <w:r>
              <w:rPr>
                <w:b/>
                <w:sz w:val="21"/>
              </w:rPr>
              <w:t>与营销方</w:t>
            </w:r>
          </w:p>
          <w:p>
            <w:pPr>
              <w:pStyle w:val="TableParagraph"/>
              <w:spacing w:line="239" w:lineRule="exact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向）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新媒体营销</w:t>
            </w:r>
          </w:p>
        </w:tc>
        <w:tc>
          <w:tcPr>
            <w:tcW w:w="1720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课程思政研讨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白雪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70" w:lineRule="auto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3"/>
              <w:ind w:left="159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金融学/会计学/工商</w:t>
            </w:r>
          </w:p>
          <w:p>
            <w:pPr>
              <w:pStyle w:val="TableParagraph"/>
              <w:spacing w:line="239" w:lineRule="exact"/>
              <w:ind w:left="97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管理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552" w:right="13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专科起点本科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66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西方经济学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4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团队工作总结与计划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杨镇瑀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16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2"/>
              <w:ind w:left="159" w:right="155" w:hanging="1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行政管理 </w:t>
            </w:r>
            <w:r>
              <w:rPr>
                <w:b/>
                <w:spacing w:val="-4"/>
                <w:sz w:val="21"/>
              </w:rPr>
              <w:t>(村镇管理</w:t>
            </w:r>
          </w:p>
          <w:p>
            <w:pPr>
              <w:pStyle w:val="TableParagraph"/>
              <w:spacing w:line="235" w:lineRule="exact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方向</w:t>
            </w:r>
            <w:r>
              <w:rPr>
                <w:b/>
                <w:w w:val="125"/>
                <w:sz w:val="21"/>
              </w:rPr>
              <w:t>)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47"/>
              <w:ind w:left="447" w:right="132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一村一（专科）</w:t>
            </w:r>
          </w:p>
        </w:tc>
        <w:tc>
          <w:tcPr>
            <w:tcW w:w="1504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农村社会学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课程思政研讨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白雪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4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p>
      <w:pPr>
        <w:spacing w:after="0" w:line="170" w:lineRule="auto"/>
        <w:rPr>
          <w:sz w:val="21"/>
        </w:rPr>
        <w:sectPr>
          <w:pgSz w:w="16840" w:h="11910" w:orient="landscape"/>
          <w:pgMar w:header="0" w:footer="1058" w:top="1100" w:bottom="1240" w:left="1480" w:right="18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278"/>
        <w:gridCol w:w="851"/>
        <w:gridCol w:w="855"/>
        <w:gridCol w:w="1273"/>
        <w:gridCol w:w="1278"/>
        <w:gridCol w:w="1336"/>
        <w:gridCol w:w="1504"/>
        <w:gridCol w:w="1720"/>
        <w:gridCol w:w="1259"/>
        <w:gridCol w:w="1284"/>
      </w:tblGrid>
      <w:tr>
        <w:trPr>
          <w:trHeight w:val="792" w:hRule="atLeast"/>
        </w:trPr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19:30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19:55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金融管理</w:t>
            </w:r>
          </w:p>
        </w:tc>
        <w:tc>
          <w:tcPr>
            <w:tcW w:w="1336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金融市场</w:t>
            </w:r>
          </w:p>
        </w:tc>
        <w:tc>
          <w:tcPr>
            <w:tcW w:w="1720" w:type="dxa"/>
          </w:tcPr>
          <w:p>
            <w:pPr>
              <w:pStyle w:val="TableParagraph"/>
              <w:spacing w:line="168" w:lineRule="auto" w:before="141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团队工作总结与计划</w:t>
            </w:r>
          </w:p>
        </w:tc>
        <w:tc>
          <w:tcPr>
            <w:tcW w:w="1259" w:type="dxa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杨镇瑀</w:t>
            </w:r>
          </w:p>
        </w:tc>
        <w:tc>
          <w:tcPr>
            <w:tcW w:w="1284" w:type="dxa"/>
          </w:tcPr>
          <w:p>
            <w:pPr>
              <w:pStyle w:val="TableParagraph"/>
              <w:spacing w:line="168" w:lineRule="auto" w:before="141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820" w:hRule="atLeast"/>
        </w:trPr>
        <w:tc>
          <w:tcPr>
            <w:tcW w:w="562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auto" w:before="152"/>
              <w:ind w:left="524" w:right="102" w:hanging="418"/>
              <w:rPr>
                <w:b/>
                <w:sz w:val="21"/>
              </w:rPr>
            </w:pPr>
            <w:r>
              <w:rPr>
                <w:b/>
                <w:sz w:val="21"/>
              </w:rPr>
              <w:t>农村区域发展</w:t>
            </w:r>
          </w:p>
        </w:tc>
        <w:tc>
          <w:tcPr>
            <w:tcW w:w="1336" w:type="dxa"/>
          </w:tcPr>
          <w:p>
            <w:pPr>
              <w:pStyle w:val="TableParagraph"/>
              <w:spacing w:line="170" w:lineRule="auto" w:before="12"/>
              <w:ind w:left="13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一村一（专科起点本</w:t>
            </w:r>
          </w:p>
          <w:p>
            <w:pPr>
              <w:pStyle w:val="TableParagraph"/>
              <w:spacing w:line="240" w:lineRule="exact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科）</w:t>
            </w:r>
          </w:p>
        </w:tc>
        <w:tc>
          <w:tcPr>
            <w:tcW w:w="1504" w:type="dxa"/>
          </w:tcPr>
          <w:p>
            <w:pPr>
              <w:pStyle w:val="TableParagraph"/>
              <w:spacing w:line="330" w:lineRule="exact" w:before="7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农村社会学</w:t>
            </w:r>
          </w:p>
          <w:p>
            <w:pPr>
              <w:pStyle w:val="TableParagraph"/>
              <w:spacing w:line="330" w:lineRule="exact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（本）</w:t>
            </w:r>
          </w:p>
        </w:tc>
        <w:tc>
          <w:tcPr>
            <w:tcW w:w="1720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课程思政研讨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7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白雪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52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  <w:tr>
        <w:trPr>
          <w:trHeight w:val="797" w:hRule="atLeast"/>
        </w:trPr>
        <w:tc>
          <w:tcPr>
            <w:tcW w:w="562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458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147"/>
              <w:jc w:val="right"/>
              <w:rPr>
                <w:b/>
                <w:sz w:val="21"/>
              </w:rPr>
            </w:pPr>
            <w:r>
              <w:rPr>
                <w:b/>
                <w:w w:val="85"/>
                <w:sz w:val="21"/>
              </w:rPr>
              <w:t>2021/3/31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20:25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教研活动</w:t>
            </w:r>
          </w:p>
        </w:tc>
        <w:tc>
          <w:tcPr>
            <w:tcW w:w="1278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0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投资与理财</w:t>
            </w:r>
          </w:p>
        </w:tc>
        <w:tc>
          <w:tcPr>
            <w:tcW w:w="133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25" w:right="1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专科</w:t>
            </w:r>
          </w:p>
        </w:tc>
        <w:tc>
          <w:tcPr>
            <w:tcW w:w="1504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证券投资分析</w:t>
            </w:r>
          </w:p>
        </w:tc>
        <w:tc>
          <w:tcPr>
            <w:tcW w:w="1720" w:type="dxa"/>
          </w:tcPr>
          <w:p>
            <w:pPr>
              <w:pStyle w:val="TableParagraph"/>
              <w:spacing w:line="170" w:lineRule="auto" w:before="137"/>
              <w:ind w:left="636" w:right="115" w:hanging="524"/>
              <w:rPr>
                <w:b/>
                <w:sz w:val="21"/>
              </w:rPr>
            </w:pPr>
            <w:r>
              <w:rPr>
                <w:b/>
                <w:sz w:val="21"/>
              </w:rPr>
              <w:t>团队工作总结与计划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46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杨镇瑀</w:t>
            </w:r>
          </w:p>
        </w:tc>
        <w:tc>
          <w:tcPr>
            <w:tcW w:w="1284" w:type="dxa"/>
          </w:tcPr>
          <w:p>
            <w:pPr>
              <w:pStyle w:val="TableParagraph"/>
              <w:spacing w:line="170" w:lineRule="auto" w:before="137"/>
              <w:ind w:left="418" w:right="114" w:hanging="318"/>
              <w:rPr>
                <w:b/>
                <w:sz w:val="21"/>
              </w:rPr>
            </w:pPr>
            <w:r>
              <w:rPr>
                <w:b/>
                <w:sz w:val="21"/>
              </w:rPr>
              <w:t>经济管理教学部</w:t>
            </w:r>
          </w:p>
        </w:tc>
      </w:tr>
    </w:tbl>
    <w:sectPr>
      <w:pgSz w:w="16840" w:h="11910" w:orient="landscape"/>
      <w:pgMar w:header="0" w:footer="1058" w:top="1100" w:bottom="1240" w:left="1480" w:right="1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3.440002pt;margin-top:527.291687pt;width:43.8pt;height:17.45pt;mso-position-horizontal-relative:page;mso-position-vertical-relative:page;z-index:-27193753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4" w:hanging="3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00" w:hanging="37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20" w:hanging="37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41" w:hanging="37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61" w:hanging="37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82" w:hanging="37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02" w:hanging="37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22" w:hanging="37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43" w:hanging="37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47"/>
      <w:ind w:left="709" w:hanging="376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footer" Target="footer1.xml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dc:title>关于召开 “中央广播电视大学人才培养模式改革和</dc:title>
  <dcterms:created xsi:type="dcterms:W3CDTF">2021-03-08T03:41:35Z</dcterms:created>
  <dcterms:modified xsi:type="dcterms:W3CDTF">2021-03-08T03:41:35Z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