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CA5F4">
      <w:pPr>
        <w:spacing w:line="340" w:lineRule="exact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ascii="Times New Roman" w:hAnsi="Times New Roman" w:eastAsia="仿宋_GB2312" w:cs="Times New Roman"/>
          <w:sz w:val="30"/>
          <w:szCs w:val="30"/>
        </w:rPr>
        <w:t>附件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bookmarkStart w:id="0" w:name="_GoBack"/>
      <w:bookmarkEnd w:id="0"/>
    </w:p>
    <w:p w14:paraId="2F951A58">
      <w:pPr>
        <w:widowControl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湖南开放大学优秀教育工作者推荐表</w:t>
      </w:r>
    </w:p>
    <w:p w14:paraId="665784BE">
      <w:pPr>
        <w:spacing w:line="200" w:lineRule="exact"/>
        <w:jc w:val="center"/>
        <w:rPr>
          <w:rFonts w:ascii="Times New Roman" w:hAnsi="Times New Roman" w:eastAsia="方正小标宋简体" w:cs="Times New Roman"/>
          <w:b/>
          <w:bCs/>
          <w:color w:val="000000"/>
          <w:sz w:val="32"/>
          <w:szCs w:val="32"/>
        </w:rPr>
      </w:pPr>
    </w:p>
    <w:tbl>
      <w:tblPr>
        <w:tblStyle w:val="2"/>
        <w:tblW w:w="9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572"/>
        <w:gridCol w:w="403"/>
        <w:gridCol w:w="1417"/>
        <w:gridCol w:w="1134"/>
        <w:gridCol w:w="1700"/>
        <w:gridCol w:w="1074"/>
        <w:gridCol w:w="1850"/>
      </w:tblGrid>
      <w:tr w14:paraId="0F349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B8F4A">
            <w:pPr>
              <w:tabs>
                <w:tab w:val="left" w:pos="6090"/>
              </w:tabs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D7C15">
            <w:pPr>
              <w:spacing w:line="42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BD671">
            <w:pPr>
              <w:tabs>
                <w:tab w:val="left" w:pos="609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7A969"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988AE">
            <w:pPr>
              <w:tabs>
                <w:tab w:val="left" w:pos="609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35883"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0F935">
            <w:pPr>
              <w:tabs>
                <w:tab w:val="left" w:pos="6090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2寸照片</w:t>
            </w:r>
          </w:p>
          <w:p w14:paraId="37243991">
            <w:pPr>
              <w:tabs>
                <w:tab w:val="left" w:pos="6090"/>
              </w:tabs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(电子稿请粘贴电子照片)</w:t>
            </w:r>
          </w:p>
        </w:tc>
      </w:tr>
      <w:tr w14:paraId="1016D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D973E">
            <w:pPr>
              <w:tabs>
                <w:tab w:val="left" w:pos="609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71783">
            <w:pPr>
              <w:spacing w:line="144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74773">
            <w:pPr>
              <w:tabs>
                <w:tab w:val="left" w:pos="609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最高学历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6672C"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23BC8">
            <w:pPr>
              <w:tabs>
                <w:tab w:val="left" w:pos="609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最高学位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81A61"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8BF2F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 w14:paraId="619AE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C1CFF">
            <w:pPr>
              <w:tabs>
                <w:tab w:val="left" w:pos="609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77984">
            <w:pPr>
              <w:spacing w:line="144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428FA">
            <w:pPr>
              <w:tabs>
                <w:tab w:val="left" w:pos="609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进入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湖南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开放大学体系工作年限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947D7"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CF408">
            <w:pPr>
              <w:tabs>
                <w:tab w:val="left" w:pos="609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专业技术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4D294"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94901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 w14:paraId="1FCC7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88DB8">
            <w:pPr>
              <w:tabs>
                <w:tab w:val="left" w:pos="609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所在单位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102C4"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53903">
            <w:pPr>
              <w:tabs>
                <w:tab w:val="left" w:pos="609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现任行政职务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424CE"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D2BA7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 w14:paraId="5B8E4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189C3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近三年考核结果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3B0C9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 w14:paraId="099B0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0B75B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近三年所获荣誉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199A7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 w14:paraId="4FCB2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2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70C8A">
            <w:pPr>
              <w:numPr>
                <w:ilvl w:val="0"/>
                <w:numId w:val="0"/>
              </w:numPr>
              <w:spacing w:line="42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主要事迹</w:t>
            </w:r>
          </w:p>
          <w:p w14:paraId="4B6EAB50">
            <w:pPr>
              <w:numPr>
                <w:ilvl w:val="0"/>
                <w:numId w:val="0"/>
              </w:numPr>
              <w:spacing w:line="420" w:lineRule="atLeas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（主要填写参与学校、学院大事承担的工作；本职工作履职情况；教学育人成效等，内容不超过1500字，要求充分具体、有典型事例，可附页。）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 xml:space="preserve">     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8426F">
            <w:pPr>
              <w:spacing w:line="420" w:lineRule="atLeas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 w14:paraId="0E72A3B7">
            <w:pPr>
              <w:spacing w:line="420" w:lineRule="atLeas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 w14:paraId="2F6BA133">
            <w:pPr>
              <w:spacing w:line="420" w:lineRule="atLeas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 w14:paraId="0E1A7F51">
            <w:pPr>
              <w:spacing w:line="420" w:lineRule="atLeas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 w14:paraId="6324B2C5">
            <w:pPr>
              <w:spacing w:line="420" w:lineRule="atLeas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 w14:paraId="0C188AD6">
            <w:pPr>
              <w:spacing w:line="420" w:lineRule="atLeas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 w14:paraId="1475CAA0">
            <w:pPr>
              <w:spacing w:line="420" w:lineRule="atLeas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 w14:paraId="01A1DC35">
            <w:pPr>
              <w:spacing w:line="420" w:lineRule="atLeas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 w14:paraId="5BE9E1CC">
            <w:pPr>
              <w:spacing w:line="420" w:lineRule="atLeas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 w14:paraId="5228D899">
            <w:pPr>
              <w:spacing w:line="420" w:lineRule="atLeast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  <w:tr w14:paraId="64ED9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94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5F7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  <w:t>我承诺以上所填信息及事迹真实有效，如因个人原因引发相关问题，后果由本人承担。</w:t>
            </w:r>
          </w:p>
          <w:p w14:paraId="1F0E9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  <w:t xml:space="preserve">                                                          承诺人：</w:t>
            </w:r>
          </w:p>
          <w:p w14:paraId="75C0D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  <w:t xml:space="preserve">      年   月   日</w:t>
            </w:r>
          </w:p>
        </w:tc>
      </w:tr>
      <w:tr w14:paraId="4F68E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80033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所属分校</w:t>
            </w:r>
          </w:p>
          <w:p w14:paraId="38AA88D4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推荐意见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E71E7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003F26A1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</w:t>
            </w:r>
          </w:p>
          <w:p w14:paraId="73E8F6F4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签名（盖章）：</w:t>
            </w:r>
          </w:p>
          <w:p w14:paraId="628C7F37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年   月   日</w:t>
            </w:r>
          </w:p>
        </w:tc>
      </w:tr>
      <w:tr w14:paraId="19D58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CFA91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所属分校</w:t>
            </w:r>
          </w:p>
          <w:p w14:paraId="40818187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纪委意见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F95DD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3E05459A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635F9155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签名（盖章）：</w:t>
            </w:r>
          </w:p>
          <w:p w14:paraId="018CC7F6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年   月   日</w:t>
            </w:r>
          </w:p>
        </w:tc>
      </w:tr>
      <w:tr w14:paraId="50347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07754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湖南开放大学招生就业与系统建设处初审意见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8BEBA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5141CFDF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0BA344F0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签名（盖章）：</w:t>
            </w:r>
          </w:p>
          <w:p w14:paraId="640BF95F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年   月   日</w:t>
            </w:r>
          </w:p>
        </w:tc>
      </w:tr>
      <w:tr w14:paraId="1A672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3CD47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湖南开放大学“优秀教师”“优秀教育工作者”评选委员会评选意见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AB18C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0688DD49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7DAB5F9D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3FFD9AC2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签名（盖章）：</w:t>
            </w:r>
          </w:p>
          <w:p w14:paraId="3B1E200E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年   月   日</w:t>
            </w:r>
          </w:p>
        </w:tc>
      </w:tr>
      <w:tr w14:paraId="3668A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3AE9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湖南开放大学</w:t>
            </w:r>
          </w:p>
          <w:p w14:paraId="3B9E3A6A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审批意见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FFE6D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4364CC4A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282771B5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  <w:p w14:paraId="44BBFAEE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签名（盖章）：</w:t>
            </w:r>
          </w:p>
          <w:p w14:paraId="04163B9C"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年   月   日</w:t>
            </w:r>
          </w:p>
        </w:tc>
      </w:tr>
    </w:tbl>
    <w:p w14:paraId="7143DCCD"/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D62DA"/>
    <w:rsid w:val="00EE07BD"/>
    <w:rsid w:val="03FC3077"/>
    <w:rsid w:val="231A06AD"/>
    <w:rsid w:val="2ABF5C9B"/>
    <w:rsid w:val="40871A91"/>
    <w:rsid w:val="46956687"/>
    <w:rsid w:val="482D62DA"/>
    <w:rsid w:val="746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339</Words>
  <Characters>342</Characters>
  <Lines>0</Lines>
  <Paragraphs>0</Paragraphs>
  <TotalTime>0</TotalTime>
  <ScaleCrop>false</ScaleCrop>
  <LinksUpToDate>false</LinksUpToDate>
  <CharactersWithSpaces>666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2025-06-24T02:34:00Z</dcterms:created>
  <dc:creator>祝羽泽</dc:creator>
  <cp:lastModifiedBy>杨丰溢</cp:lastModifiedBy>
  <cp:lastPrinted>2025-06-24T09:17:00Z</cp:lastPrinted>
  <dcterms:modified xsi:type="dcterms:W3CDTF">2025-08-22T07:23:48Z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058196D93BB74B9588FF2222EB406B10_13</vt:lpwstr>
  </property>
  <property fmtid="{D5CDD505-2E9C-101B-9397-08002B2CF9AE}" pid="4" name="KSOTemplateDocerSaveRecord">
    <vt:lpwstr>eyJoZGlkIjoiYmI0MmRmZmRjMGVjMjM4Y2M4NjY1OWM5OWE1OGMzYjciLCJ1c2VySWQiOiIyMzMwODE4MTMifQ==</vt:lpwstr>
  </property>
</Properties>
</file>